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D9" w:rsidRPr="00857C87" w:rsidRDefault="008B7BD9" w:rsidP="008B7BD9">
      <w:pPr>
        <w:rPr>
          <w:rFonts w:ascii="黑体" w:eastAsia="黑体" w:hAnsi="黑体"/>
          <w:sz w:val="32"/>
          <w:szCs w:val="32"/>
        </w:rPr>
      </w:pPr>
      <w:r w:rsidRPr="00857C87">
        <w:rPr>
          <w:rFonts w:ascii="黑体" w:eastAsia="黑体" w:hAnsi="黑体" w:hint="eastAsia"/>
          <w:sz w:val="32"/>
          <w:szCs w:val="32"/>
        </w:rPr>
        <w:t>附件一</w:t>
      </w:r>
    </w:p>
    <w:p w:rsidR="008B7BD9" w:rsidRPr="00994B4B" w:rsidRDefault="008B7BD9" w:rsidP="008B7BD9">
      <w:pPr>
        <w:rPr>
          <w:rFonts w:ascii="仿宋_GB2312" w:eastAsia="仿宋_GB2312" w:hint="eastAsia"/>
          <w:szCs w:val="21"/>
        </w:rPr>
      </w:pPr>
    </w:p>
    <w:p w:rsidR="008B7BD9" w:rsidRPr="00857C87" w:rsidRDefault="008B7BD9" w:rsidP="008B7BD9">
      <w:pPr>
        <w:ind w:firstLine="900"/>
        <w:jc w:val="center"/>
        <w:rPr>
          <w:rFonts w:ascii="方正小标宋简体" w:eastAsia="方正小标宋简体" w:hAnsi="华文楷体" w:hint="eastAsia"/>
          <w:bCs/>
          <w:sz w:val="36"/>
          <w:szCs w:val="36"/>
        </w:rPr>
      </w:pPr>
      <w:r w:rsidRPr="00857C87">
        <w:rPr>
          <w:rFonts w:ascii="方正小标宋简体" w:eastAsia="方正小标宋简体" w:hAnsi="华文楷体" w:hint="eastAsia"/>
          <w:bCs/>
          <w:sz w:val="36"/>
          <w:szCs w:val="36"/>
        </w:rPr>
        <w:t>华南农业大学2015级学生军事技能训练内容计划表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2520"/>
        <w:gridCol w:w="2520"/>
        <w:gridCol w:w="1260"/>
        <w:gridCol w:w="700"/>
        <w:gridCol w:w="815"/>
      </w:tblGrid>
      <w:tr w:rsidR="008B7BD9" w:rsidRPr="00994B4B" w:rsidTr="002A3ED4">
        <w:tblPrEx>
          <w:tblCellMar>
            <w:top w:w="0" w:type="dxa"/>
            <w:bottom w:w="0" w:type="dxa"/>
          </w:tblCellMar>
        </w:tblPrEx>
        <w:trPr>
          <w:trHeight w:val="1103"/>
        </w:trPr>
        <w:tc>
          <w:tcPr>
            <w:tcW w:w="1188" w:type="dxa"/>
            <w:vAlign w:val="center"/>
          </w:tcPr>
          <w:p w:rsidR="008B7BD9" w:rsidRPr="00857C87" w:rsidRDefault="008B7BD9" w:rsidP="002A3ED4">
            <w:pPr>
              <w:spacing w:line="32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857C87">
              <w:rPr>
                <w:rFonts w:ascii="黑体" w:eastAsia="黑体" w:hAnsi="黑体" w:hint="eastAsia"/>
                <w:szCs w:val="21"/>
              </w:rPr>
              <w:t>科目</w:t>
            </w:r>
          </w:p>
        </w:tc>
        <w:tc>
          <w:tcPr>
            <w:tcW w:w="2520" w:type="dxa"/>
            <w:vAlign w:val="center"/>
          </w:tcPr>
          <w:p w:rsidR="008B7BD9" w:rsidRPr="00857C87" w:rsidRDefault="008B7BD9" w:rsidP="002A3ED4">
            <w:pPr>
              <w:spacing w:line="32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857C87">
              <w:rPr>
                <w:rFonts w:ascii="黑体" w:eastAsia="黑体" w:hAnsi="黑体" w:hint="eastAsia"/>
                <w:szCs w:val="21"/>
              </w:rPr>
              <w:t>课程内容</w:t>
            </w:r>
          </w:p>
        </w:tc>
        <w:tc>
          <w:tcPr>
            <w:tcW w:w="2520" w:type="dxa"/>
            <w:vAlign w:val="center"/>
          </w:tcPr>
          <w:p w:rsidR="008B7BD9" w:rsidRPr="00857C87" w:rsidRDefault="008B7BD9" w:rsidP="002A3ED4">
            <w:pPr>
              <w:spacing w:line="32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857C87">
              <w:rPr>
                <w:rFonts w:ascii="黑体" w:eastAsia="黑体" w:hAnsi="黑体" w:hint="eastAsia"/>
                <w:szCs w:val="21"/>
              </w:rPr>
              <w:t>目的要求</w:t>
            </w:r>
          </w:p>
        </w:tc>
        <w:tc>
          <w:tcPr>
            <w:tcW w:w="1260" w:type="dxa"/>
            <w:vAlign w:val="center"/>
          </w:tcPr>
          <w:p w:rsidR="008B7BD9" w:rsidRPr="00857C87" w:rsidRDefault="008B7BD9" w:rsidP="002A3ED4">
            <w:pPr>
              <w:spacing w:line="320" w:lineRule="exact"/>
              <w:jc w:val="center"/>
              <w:rPr>
                <w:rFonts w:ascii="黑体" w:eastAsia="黑体" w:hAnsi="黑体" w:hint="eastAsia"/>
                <w:szCs w:val="21"/>
              </w:rPr>
            </w:pPr>
          </w:p>
          <w:p w:rsidR="008B7BD9" w:rsidRPr="00857C87" w:rsidRDefault="008B7BD9" w:rsidP="002A3ED4">
            <w:pPr>
              <w:spacing w:line="32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857C87">
              <w:rPr>
                <w:rFonts w:ascii="黑体" w:eastAsia="黑体" w:hAnsi="黑体" w:hint="eastAsia"/>
                <w:szCs w:val="21"/>
              </w:rPr>
              <w:t>授课    负责人</w:t>
            </w:r>
          </w:p>
          <w:p w:rsidR="008B7BD9" w:rsidRPr="00857C87" w:rsidRDefault="008B7BD9" w:rsidP="002A3ED4">
            <w:pPr>
              <w:spacing w:line="320" w:lineRule="exact"/>
              <w:jc w:val="center"/>
              <w:rPr>
                <w:rFonts w:ascii="黑体" w:eastAsia="黑体" w:hAnsi="黑体" w:hint="eastAsia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8B7BD9" w:rsidRPr="00857C87" w:rsidRDefault="008B7BD9" w:rsidP="002A3ED4">
            <w:pPr>
              <w:spacing w:line="32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857C87">
              <w:rPr>
                <w:rFonts w:ascii="黑体" w:eastAsia="黑体" w:hAnsi="黑体" w:hint="eastAsia"/>
                <w:szCs w:val="21"/>
              </w:rPr>
              <w:t>时间</w:t>
            </w:r>
          </w:p>
          <w:p w:rsidR="008B7BD9" w:rsidRPr="00857C87" w:rsidRDefault="008B7BD9" w:rsidP="002A3ED4">
            <w:pPr>
              <w:spacing w:line="32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857C87">
              <w:rPr>
                <w:rFonts w:ascii="黑体" w:eastAsia="黑体" w:hAnsi="黑体" w:hint="eastAsia"/>
                <w:szCs w:val="21"/>
              </w:rPr>
              <w:t>(学时)</w:t>
            </w:r>
          </w:p>
        </w:tc>
        <w:tc>
          <w:tcPr>
            <w:tcW w:w="815" w:type="dxa"/>
            <w:vAlign w:val="center"/>
          </w:tcPr>
          <w:p w:rsidR="008B7BD9" w:rsidRPr="00857C87" w:rsidRDefault="008B7BD9" w:rsidP="002A3ED4">
            <w:pPr>
              <w:spacing w:line="320" w:lineRule="exact"/>
              <w:jc w:val="center"/>
              <w:rPr>
                <w:rFonts w:ascii="黑体" w:eastAsia="黑体" w:hAnsi="黑体" w:hint="eastAsia"/>
                <w:szCs w:val="21"/>
              </w:rPr>
            </w:pPr>
            <w:r w:rsidRPr="00857C87">
              <w:rPr>
                <w:rFonts w:ascii="黑体" w:eastAsia="黑体" w:hAnsi="黑体" w:hint="eastAsia"/>
                <w:szCs w:val="21"/>
              </w:rPr>
              <w:t>成绩分配（分）</w:t>
            </w:r>
          </w:p>
        </w:tc>
      </w:tr>
      <w:tr w:rsidR="008B7BD9" w:rsidRPr="00994B4B" w:rsidTr="002A3ED4">
        <w:tblPrEx>
          <w:tblCellMar>
            <w:top w:w="0" w:type="dxa"/>
            <w:bottom w:w="0" w:type="dxa"/>
          </w:tblCellMar>
        </w:tblPrEx>
        <w:trPr>
          <w:trHeight w:val="2169"/>
        </w:trPr>
        <w:tc>
          <w:tcPr>
            <w:tcW w:w="1188" w:type="dxa"/>
            <w:vAlign w:val="center"/>
          </w:tcPr>
          <w:p w:rsidR="008B7BD9" w:rsidRPr="00994B4B" w:rsidRDefault="008B7BD9" w:rsidP="002A3ED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条令条</w:t>
            </w:r>
          </w:p>
          <w:p w:rsidR="008B7BD9" w:rsidRPr="00994B4B" w:rsidRDefault="008B7BD9" w:rsidP="002A3ED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例教育</w:t>
            </w:r>
          </w:p>
          <w:p w:rsidR="008B7BD9" w:rsidRPr="00994B4B" w:rsidRDefault="008B7BD9" w:rsidP="002A3ED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与训练</w:t>
            </w:r>
          </w:p>
        </w:tc>
        <w:tc>
          <w:tcPr>
            <w:tcW w:w="2520" w:type="dxa"/>
            <w:vAlign w:val="center"/>
          </w:tcPr>
          <w:p w:rsidR="008B7BD9" w:rsidRPr="00994B4B" w:rsidRDefault="008B7BD9" w:rsidP="002A3ED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一、《内务条令》</w:t>
            </w:r>
          </w:p>
          <w:p w:rsidR="008B7BD9" w:rsidRPr="00994B4B" w:rsidRDefault="008B7BD9" w:rsidP="002A3ED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二、《纪律条令》</w:t>
            </w:r>
          </w:p>
          <w:p w:rsidR="008B7BD9" w:rsidRPr="00994B4B" w:rsidRDefault="008B7BD9" w:rsidP="002A3ED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三、《队列条令》</w:t>
            </w:r>
          </w:p>
          <w:p w:rsidR="008B7BD9" w:rsidRPr="00994B4B" w:rsidRDefault="008B7BD9" w:rsidP="002A3ED4">
            <w:pPr>
              <w:spacing w:line="320" w:lineRule="exact"/>
              <w:ind w:left="420" w:hangingChars="200" w:hanging="420"/>
              <w:jc w:val="left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1、单个军人队列训练</w:t>
            </w:r>
          </w:p>
          <w:p w:rsidR="008B7BD9" w:rsidRPr="00994B4B" w:rsidRDefault="008B7BD9" w:rsidP="002A3ED4">
            <w:pPr>
              <w:spacing w:line="320" w:lineRule="exact"/>
              <w:ind w:left="420" w:hangingChars="200" w:hanging="420"/>
              <w:jc w:val="left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2、分队队列动作训练</w:t>
            </w:r>
          </w:p>
        </w:tc>
        <w:tc>
          <w:tcPr>
            <w:tcW w:w="2520" w:type="dxa"/>
            <w:vAlign w:val="center"/>
          </w:tcPr>
          <w:p w:rsidR="008B7BD9" w:rsidRPr="00994B4B" w:rsidRDefault="008B7BD9" w:rsidP="002A3ED4">
            <w:pPr>
              <w:spacing w:line="320" w:lineRule="exact"/>
              <w:ind w:firstLineChars="200" w:firstLine="420"/>
              <w:jc w:val="left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了解中国人民解放军三大条令的主要内容，掌握队列动作的基本要领，养成良好的军人作风，增强组织观念，培养顽强拼搏和集体主义的精神。</w:t>
            </w:r>
          </w:p>
        </w:tc>
        <w:tc>
          <w:tcPr>
            <w:tcW w:w="1260" w:type="dxa"/>
            <w:vAlign w:val="center"/>
          </w:tcPr>
          <w:p w:rsidR="008B7BD9" w:rsidRPr="00994B4B" w:rsidRDefault="008B7BD9" w:rsidP="002A3ED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8B7BD9" w:rsidRPr="00994B4B" w:rsidRDefault="008B7BD9" w:rsidP="002A3ED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8B7BD9" w:rsidRPr="00994B4B" w:rsidRDefault="008B7BD9" w:rsidP="002A3ED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军训教官</w:t>
            </w:r>
          </w:p>
          <w:p w:rsidR="008B7BD9" w:rsidRPr="00994B4B" w:rsidRDefault="008B7BD9" w:rsidP="002A3ED4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  <w:p w:rsidR="008B7BD9" w:rsidRPr="00994B4B" w:rsidRDefault="008B7BD9" w:rsidP="002A3ED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8B7BD9" w:rsidRPr="00994B4B" w:rsidRDefault="008B7BD9" w:rsidP="002A3ED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8B7BD9" w:rsidRPr="00994B4B" w:rsidRDefault="008B7BD9" w:rsidP="002A3ED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60</w:t>
            </w:r>
          </w:p>
          <w:p w:rsidR="008B7BD9" w:rsidRPr="00994B4B" w:rsidRDefault="008B7BD9" w:rsidP="002A3ED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8B7BD9" w:rsidRPr="00994B4B" w:rsidRDefault="008B7BD9" w:rsidP="002A3ED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8B7BD9" w:rsidRPr="00994B4B" w:rsidRDefault="008B7BD9" w:rsidP="002A3ED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50</w:t>
            </w:r>
          </w:p>
          <w:p w:rsidR="008B7BD9" w:rsidRPr="00994B4B" w:rsidRDefault="008B7BD9" w:rsidP="002A3ED4">
            <w:pPr>
              <w:spacing w:line="320" w:lineRule="exact"/>
              <w:ind w:firstLineChars="100" w:firstLine="21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B7BD9" w:rsidRPr="00994B4B" w:rsidTr="002A3ED4">
        <w:tblPrEx>
          <w:tblCellMar>
            <w:top w:w="0" w:type="dxa"/>
            <w:bottom w:w="0" w:type="dxa"/>
          </w:tblCellMar>
        </w:tblPrEx>
        <w:trPr>
          <w:trHeight w:val="1274"/>
        </w:trPr>
        <w:tc>
          <w:tcPr>
            <w:tcW w:w="1188" w:type="dxa"/>
            <w:vAlign w:val="center"/>
          </w:tcPr>
          <w:p w:rsidR="008B7BD9" w:rsidRPr="00994B4B" w:rsidRDefault="008B7BD9" w:rsidP="002A3ED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轻武器</w:t>
            </w:r>
          </w:p>
          <w:p w:rsidR="008B7BD9" w:rsidRPr="00994B4B" w:rsidRDefault="008B7BD9" w:rsidP="002A3ED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训 练</w:t>
            </w:r>
          </w:p>
        </w:tc>
        <w:tc>
          <w:tcPr>
            <w:tcW w:w="2520" w:type="dxa"/>
            <w:vAlign w:val="center"/>
          </w:tcPr>
          <w:p w:rsidR="008B7BD9" w:rsidRPr="00994B4B" w:rsidRDefault="008B7BD9" w:rsidP="002A3ED4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1、武器常识</w:t>
            </w:r>
          </w:p>
          <w:p w:rsidR="008B7BD9" w:rsidRPr="00994B4B" w:rsidRDefault="008B7BD9" w:rsidP="002A3ED4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2、简易射击学理</w:t>
            </w:r>
          </w:p>
          <w:p w:rsidR="008B7BD9" w:rsidRPr="00994B4B" w:rsidRDefault="008B7BD9" w:rsidP="002A3ED4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3、射击动作和方法</w:t>
            </w:r>
          </w:p>
        </w:tc>
        <w:tc>
          <w:tcPr>
            <w:tcW w:w="2520" w:type="dxa"/>
            <w:vAlign w:val="center"/>
          </w:tcPr>
          <w:p w:rsidR="008B7BD9" w:rsidRPr="00994B4B" w:rsidRDefault="008B7BD9" w:rsidP="002A3ED4">
            <w:pPr>
              <w:spacing w:line="320" w:lineRule="exact"/>
              <w:ind w:firstLineChars="200" w:firstLine="420"/>
              <w:jc w:val="left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了解轻武器的战斗性能和基本的射击理论，掌握半自动步枪射击的动作要领。</w:t>
            </w:r>
          </w:p>
        </w:tc>
        <w:tc>
          <w:tcPr>
            <w:tcW w:w="1260" w:type="dxa"/>
            <w:vAlign w:val="center"/>
          </w:tcPr>
          <w:p w:rsidR="008B7BD9" w:rsidRPr="00994B4B" w:rsidRDefault="008B7BD9" w:rsidP="002A3ED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军训教官、军事理论教研室成员</w:t>
            </w:r>
          </w:p>
        </w:tc>
        <w:tc>
          <w:tcPr>
            <w:tcW w:w="700" w:type="dxa"/>
            <w:vAlign w:val="center"/>
          </w:tcPr>
          <w:p w:rsidR="008B7BD9" w:rsidRPr="00994B4B" w:rsidRDefault="008B7BD9" w:rsidP="002A3ED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8B7BD9" w:rsidRPr="00994B4B" w:rsidRDefault="008B7BD9" w:rsidP="002A3ED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8</w:t>
            </w:r>
          </w:p>
          <w:p w:rsidR="008B7BD9" w:rsidRPr="00994B4B" w:rsidRDefault="008B7BD9" w:rsidP="002A3ED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15" w:type="dxa"/>
            <w:vAlign w:val="center"/>
          </w:tcPr>
          <w:p w:rsidR="008B7BD9" w:rsidRPr="00994B4B" w:rsidRDefault="008B7BD9" w:rsidP="002A3ED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8B7BD9" w:rsidRPr="00994B4B" w:rsidRDefault="008B7BD9" w:rsidP="002A3ED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10</w:t>
            </w:r>
          </w:p>
          <w:p w:rsidR="008B7BD9" w:rsidRPr="00994B4B" w:rsidRDefault="008B7BD9" w:rsidP="002A3ED4">
            <w:pPr>
              <w:spacing w:line="320" w:lineRule="exact"/>
              <w:ind w:firstLineChars="100" w:firstLine="21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B7BD9" w:rsidRPr="00994B4B" w:rsidTr="002A3ED4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1188" w:type="dxa"/>
            <w:vAlign w:val="center"/>
          </w:tcPr>
          <w:p w:rsidR="008B7BD9" w:rsidRPr="00994B4B" w:rsidRDefault="008B7BD9" w:rsidP="002A3ED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战术训练</w:t>
            </w:r>
          </w:p>
        </w:tc>
        <w:tc>
          <w:tcPr>
            <w:tcW w:w="2520" w:type="dxa"/>
            <w:vAlign w:val="center"/>
          </w:tcPr>
          <w:p w:rsidR="008B7BD9" w:rsidRPr="00994B4B" w:rsidRDefault="008B7BD9" w:rsidP="002A3ED4">
            <w:pPr>
              <w:spacing w:line="320" w:lineRule="exact"/>
              <w:ind w:left="315" w:hangingChars="150" w:hanging="315"/>
              <w:jc w:val="left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1、战斗类型和战斗样式</w:t>
            </w:r>
          </w:p>
          <w:p w:rsidR="008B7BD9" w:rsidRPr="00994B4B" w:rsidRDefault="008B7BD9" w:rsidP="002A3ED4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2、战术基本原则</w:t>
            </w:r>
          </w:p>
          <w:p w:rsidR="008B7BD9" w:rsidRPr="00994B4B" w:rsidRDefault="008B7BD9" w:rsidP="002A3ED4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3、单兵战术动作</w:t>
            </w:r>
          </w:p>
        </w:tc>
        <w:tc>
          <w:tcPr>
            <w:tcW w:w="2520" w:type="dxa"/>
            <w:vAlign w:val="center"/>
          </w:tcPr>
          <w:p w:rsidR="008B7BD9" w:rsidRPr="00994B4B" w:rsidRDefault="008B7BD9" w:rsidP="002A3ED4">
            <w:pPr>
              <w:spacing w:line="320" w:lineRule="exact"/>
              <w:ind w:firstLineChars="200" w:firstLine="420"/>
              <w:jc w:val="left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了解战斗的基本类型和基本样式，掌握战术基本原则的主要内容，学会单兵战术的基本动作要领。</w:t>
            </w:r>
          </w:p>
        </w:tc>
        <w:tc>
          <w:tcPr>
            <w:tcW w:w="1260" w:type="dxa"/>
            <w:vAlign w:val="center"/>
          </w:tcPr>
          <w:p w:rsidR="008B7BD9" w:rsidRPr="00994B4B" w:rsidRDefault="008B7BD9" w:rsidP="002A3ED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军训教官</w:t>
            </w:r>
          </w:p>
        </w:tc>
        <w:tc>
          <w:tcPr>
            <w:tcW w:w="700" w:type="dxa"/>
            <w:vAlign w:val="center"/>
          </w:tcPr>
          <w:p w:rsidR="008B7BD9" w:rsidRPr="00994B4B" w:rsidRDefault="008B7BD9" w:rsidP="002A3ED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815" w:type="dxa"/>
            <w:vAlign w:val="center"/>
          </w:tcPr>
          <w:p w:rsidR="008B7BD9" w:rsidRPr="00994B4B" w:rsidRDefault="008B7BD9" w:rsidP="002A3ED4">
            <w:pPr>
              <w:spacing w:line="320" w:lineRule="exact"/>
              <w:ind w:firstLineChars="100" w:firstLine="210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10</w:t>
            </w:r>
          </w:p>
        </w:tc>
      </w:tr>
      <w:tr w:rsidR="008B7BD9" w:rsidRPr="00994B4B" w:rsidTr="002A3ED4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1188" w:type="dxa"/>
            <w:vAlign w:val="center"/>
          </w:tcPr>
          <w:p w:rsidR="008B7BD9" w:rsidRPr="00994B4B" w:rsidRDefault="008B7BD9" w:rsidP="002A3ED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军事地形学</w:t>
            </w:r>
          </w:p>
        </w:tc>
        <w:tc>
          <w:tcPr>
            <w:tcW w:w="2520" w:type="dxa"/>
            <w:vAlign w:val="center"/>
          </w:tcPr>
          <w:p w:rsidR="008B7BD9" w:rsidRPr="00994B4B" w:rsidRDefault="008B7BD9" w:rsidP="002A3ED4">
            <w:pPr>
              <w:spacing w:line="320" w:lineRule="exact"/>
              <w:ind w:left="315" w:hangingChars="150" w:hanging="315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1、地形对军队战斗行动的影响</w:t>
            </w:r>
          </w:p>
          <w:p w:rsidR="008B7BD9" w:rsidRPr="00994B4B" w:rsidRDefault="008B7BD9" w:rsidP="002A3ED4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2、地形图基本知识</w:t>
            </w:r>
          </w:p>
        </w:tc>
        <w:tc>
          <w:tcPr>
            <w:tcW w:w="2520" w:type="dxa"/>
            <w:vAlign w:val="center"/>
          </w:tcPr>
          <w:p w:rsidR="008B7BD9" w:rsidRPr="00994B4B" w:rsidRDefault="008B7BD9" w:rsidP="002A3ED4">
            <w:pPr>
              <w:spacing w:line="320" w:lineRule="exact"/>
              <w:ind w:firstLineChars="200" w:firstLine="420"/>
              <w:jc w:val="left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了解地形对作战影响，掌握地形图的基本知识，学会定向越野的方法</w:t>
            </w:r>
          </w:p>
        </w:tc>
        <w:tc>
          <w:tcPr>
            <w:tcW w:w="1260" w:type="dxa"/>
            <w:vAlign w:val="center"/>
          </w:tcPr>
          <w:p w:rsidR="008B7BD9" w:rsidRPr="00994B4B" w:rsidRDefault="008B7BD9" w:rsidP="002A3ED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军训教官</w:t>
            </w:r>
          </w:p>
        </w:tc>
        <w:tc>
          <w:tcPr>
            <w:tcW w:w="700" w:type="dxa"/>
            <w:vAlign w:val="center"/>
          </w:tcPr>
          <w:p w:rsidR="008B7BD9" w:rsidRPr="00994B4B" w:rsidRDefault="008B7BD9" w:rsidP="002A3ED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815" w:type="dxa"/>
            <w:vAlign w:val="center"/>
          </w:tcPr>
          <w:p w:rsidR="008B7BD9" w:rsidRPr="00994B4B" w:rsidRDefault="008B7BD9" w:rsidP="002A3ED4">
            <w:pPr>
              <w:spacing w:line="320" w:lineRule="exact"/>
              <w:ind w:firstLineChars="100" w:firstLine="210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10</w:t>
            </w:r>
          </w:p>
        </w:tc>
      </w:tr>
      <w:tr w:rsidR="008B7BD9" w:rsidRPr="00994B4B" w:rsidTr="002A3ED4">
        <w:tblPrEx>
          <w:tblCellMar>
            <w:top w:w="0" w:type="dxa"/>
            <w:bottom w:w="0" w:type="dxa"/>
          </w:tblCellMar>
        </w:tblPrEx>
        <w:trPr>
          <w:trHeight w:val="3295"/>
        </w:trPr>
        <w:tc>
          <w:tcPr>
            <w:tcW w:w="1188" w:type="dxa"/>
            <w:vAlign w:val="center"/>
          </w:tcPr>
          <w:p w:rsidR="008B7BD9" w:rsidRPr="00994B4B" w:rsidRDefault="008B7BD9" w:rsidP="002A3ED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综 合</w:t>
            </w:r>
          </w:p>
          <w:p w:rsidR="008B7BD9" w:rsidRPr="00994B4B" w:rsidRDefault="008B7BD9" w:rsidP="002A3ED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训 练</w:t>
            </w:r>
          </w:p>
        </w:tc>
        <w:tc>
          <w:tcPr>
            <w:tcW w:w="2520" w:type="dxa"/>
          </w:tcPr>
          <w:p w:rsidR="008B7BD9" w:rsidRPr="00994B4B" w:rsidRDefault="008B7BD9" w:rsidP="002A3ED4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1、行军</w:t>
            </w:r>
          </w:p>
          <w:p w:rsidR="008B7BD9" w:rsidRPr="00994B4B" w:rsidRDefault="008B7BD9" w:rsidP="002A3ED4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2、宿营</w:t>
            </w:r>
          </w:p>
          <w:p w:rsidR="008B7BD9" w:rsidRPr="00994B4B" w:rsidRDefault="008B7BD9" w:rsidP="002A3ED4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3、野外生存</w:t>
            </w:r>
          </w:p>
          <w:p w:rsidR="008B7BD9" w:rsidRPr="00994B4B" w:rsidRDefault="008B7BD9" w:rsidP="002A3ED4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4、防空袭</w:t>
            </w:r>
          </w:p>
          <w:p w:rsidR="008B7BD9" w:rsidRPr="00994B4B" w:rsidRDefault="008B7BD9" w:rsidP="002A3ED4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5、拓展训练：</w:t>
            </w:r>
          </w:p>
          <w:p w:rsidR="008B7BD9" w:rsidRPr="00994B4B" w:rsidRDefault="008B7BD9" w:rsidP="002A3ED4">
            <w:pPr>
              <w:spacing w:line="320" w:lineRule="exact"/>
              <w:ind w:left="315" w:hangingChars="150" w:hanging="315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①防火知识教育与灭火技能训练</w:t>
            </w:r>
          </w:p>
          <w:p w:rsidR="008B7BD9" w:rsidRPr="00994B4B" w:rsidRDefault="008B7BD9" w:rsidP="002A3ED4">
            <w:pPr>
              <w:spacing w:line="320" w:lineRule="exact"/>
              <w:ind w:left="315" w:hangingChars="150" w:hanging="315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②拳术基本功、新式擒敌拳、</w:t>
            </w:r>
          </w:p>
          <w:p w:rsidR="008B7BD9" w:rsidRPr="00994B4B" w:rsidRDefault="008B7BD9" w:rsidP="002A3ED4">
            <w:pPr>
              <w:spacing w:line="320" w:lineRule="exact"/>
              <w:ind w:left="315" w:hangingChars="150" w:hanging="315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③处置突发事件与防暴恐知识学习教育训练</w:t>
            </w:r>
          </w:p>
        </w:tc>
        <w:tc>
          <w:tcPr>
            <w:tcW w:w="2520" w:type="dxa"/>
          </w:tcPr>
          <w:p w:rsidR="008B7BD9" w:rsidRPr="00994B4B" w:rsidRDefault="008B7BD9" w:rsidP="002A3ED4">
            <w:pPr>
              <w:spacing w:line="32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:rsidR="008B7BD9" w:rsidRPr="00994B4B" w:rsidRDefault="008B7BD9" w:rsidP="002A3ED4">
            <w:pPr>
              <w:spacing w:line="32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:rsidR="008B7BD9" w:rsidRPr="00994B4B" w:rsidRDefault="008B7BD9" w:rsidP="002A3ED4">
            <w:pPr>
              <w:spacing w:line="32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了解行军、宿营、防空袭的基本程序、方法，培养野外生存的能力，掌握防火知识和灭火技能，学会防身术相关技能，了解防暴恐知识并能正确处置突发事件，锻炼学生坚强不屈的意志。</w:t>
            </w:r>
          </w:p>
        </w:tc>
        <w:tc>
          <w:tcPr>
            <w:tcW w:w="1260" w:type="dxa"/>
            <w:vAlign w:val="center"/>
          </w:tcPr>
          <w:p w:rsidR="008B7BD9" w:rsidRPr="00994B4B" w:rsidRDefault="008B7BD9" w:rsidP="002A3ED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军训教官</w:t>
            </w:r>
          </w:p>
        </w:tc>
        <w:tc>
          <w:tcPr>
            <w:tcW w:w="700" w:type="dxa"/>
            <w:vAlign w:val="center"/>
          </w:tcPr>
          <w:p w:rsidR="008B7BD9" w:rsidRPr="00994B4B" w:rsidRDefault="008B7BD9" w:rsidP="002A3ED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815" w:type="dxa"/>
            <w:vAlign w:val="center"/>
          </w:tcPr>
          <w:p w:rsidR="008B7BD9" w:rsidRPr="00994B4B" w:rsidRDefault="008B7BD9" w:rsidP="002A3ED4">
            <w:pPr>
              <w:spacing w:line="320" w:lineRule="exact"/>
              <w:ind w:firstLineChars="100" w:firstLine="210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20</w:t>
            </w:r>
          </w:p>
        </w:tc>
      </w:tr>
      <w:tr w:rsidR="008B7BD9" w:rsidRPr="00994B4B" w:rsidTr="002A3ED4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188" w:type="dxa"/>
            <w:vAlign w:val="center"/>
          </w:tcPr>
          <w:p w:rsidR="008B7BD9" w:rsidRPr="00994B4B" w:rsidRDefault="008B7BD9" w:rsidP="002A3ED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其它</w:t>
            </w:r>
          </w:p>
        </w:tc>
        <w:tc>
          <w:tcPr>
            <w:tcW w:w="2520" w:type="dxa"/>
          </w:tcPr>
          <w:p w:rsidR="008B7BD9" w:rsidRPr="00994B4B" w:rsidRDefault="008B7BD9" w:rsidP="002A3ED4">
            <w:pPr>
              <w:spacing w:line="320" w:lineRule="exact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动员大会、检查考核、队列会操、总结大会等。</w:t>
            </w:r>
          </w:p>
        </w:tc>
        <w:tc>
          <w:tcPr>
            <w:tcW w:w="2520" w:type="dxa"/>
          </w:tcPr>
          <w:p w:rsidR="008B7BD9" w:rsidRPr="00994B4B" w:rsidRDefault="008B7BD9" w:rsidP="002A3ED4">
            <w:pPr>
              <w:spacing w:line="320" w:lineRule="exact"/>
              <w:ind w:firstLineChars="150" w:firstLine="315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明确军训意义、检验军训成果</w:t>
            </w:r>
          </w:p>
        </w:tc>
        <w:tc>
          <w:tcPr>
            <w:tcW w:w="1260" w:type="dxa"/>
            <w:vAlign w:val="center"/>
          </w:tcPr>
          <w:p w:rsidR="008B7BD9" w:rsidRPr="00994B4B" w:rsidRDefault="008B7BD9" w:rsidP="002A3ED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0" w:type="dxa"/>
            <w:vAlign w:val="center"/>
          </w:tcPr>
          <w:p w:rsidR="008B7BD9" w:rsidRPr="00994B4B" w:rsidRDefault="008B7BD9" w:rsidP="002A3ED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  <w:r w:rsidRPr="00994B4B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815" w:type="dxa"/>
            <w:vAlign w:val="center"/>
          </w:tcPr>
          <w:p w:rsidR="008B7BD9" w:rsidRPr="00994B4B" w:rsidRDefault="008B7BD9" w:rsidP="002A3ED4">
            <w:pPr>
              <w:spacing w:line="32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8B7BD9" w:rsidRPr="00857C87" w:rsidRDefault="008B7BD9" w:rsidP="008B7BD9">
      <w:pPr>
        <w:spacing w:line="50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857C87">
        <w:rPr>
          <w:rFonts w:ascii="黑体" w:eastAsia="黑体" w:hAnsi="黑体" w:hint="eastAsia"/>
          <w:sz w:val="32"/>
          <w:szCs w:val="32"/>
        </w:rPr>
        <w:lastRenderedPageBreak/>
        <w:t>附件二</w:t>
      </w:r>
    </w:p>
    <w:p w:rsidR="008B7BD9" w:rsidRDefault="008B7BD9" w:rsidP="008B7BD9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DD2DEB">
        <w:rPr>
          <w:rFonts w:ascii="方正小标宋简体" w:eastAsia="方正小标宋简体" w:hint="eastAsia"/>
          <w:sz w:val="44"/>
          <w:szCs w:val="44"/>
        </w:rPr>
        <w:t>军训作息时间表</w:t>
      </w:r>
    </w:p>
    <w:p w:rsidR="008B7BD9" w:rsidRPr="00DD2DEB" w:rsidRDefault="008B7BD9" w:rsidP="008B7BD9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0"/>
        <w:gridCol w:w="2130"/>
        <w:gridCol w:w="2131"/>
        <w:gridCol w:w="2131"/>
      </w:tblGrid>
      <w:tr w:rsidR="008B7BD9" w:rsidRPr="00DD2DEB" w:rsidTr="002A3E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0" w:type="dxa"/>
            <w:gridSpan w:val="2"/>
          </w:tcPr>
          <w:p w:rsidR="008B7BD9" w:rsidRPr="00A33509" w:rsidRDefault="008B7BD9" w:rsidP="002A3ED4">
            <w:pPr>
              <w:spacing w:line="500" w:lineRule="exact"/>
              <w:jc w:val="center"/>
              <w:rPr>
                <w:rFonts w:ascii="黑体" w:eastAsia="黑体" w:hAnsi="黑体" w:hint="eastAsia"/>
                <w:sz w:val="28"/>
              </w:rPr>
            </w:pPr>
            <w:r w:rsidRPr="00A33509">
              <w:rPr>
                <w:rFonts w:ascii="黑体" w:eastAsia="黑体" w:hAnsi="黑体" w:hint="eastAsia"/>
                <w:sz w:val="28"/>
              </w:rPr>
              <w:t>上午</w:t>
            </w:r>
          </w:p>
        </w:tc>
        <w:tc>
          <w:tcPr>
            <w:tcW w:w="4262" w:type="dxa"/>
            <w:gridSpan w:val="2"/>
          </w:tcPr>
          <w:p w:rsidR="008B7BD9" w:rsidRPr="00A33509" w:rsidRDefault="008B7BD9" w:rsidP="002A3ED4">
            <w:pPr>
              <w:spacing w:line="500" w:lineRule="exact"/>
              <w:jc w:val="center"/>
              <w:rPr>
                <w:rFonts w:ascii="黑体" w:eastAsia="黑体" w:hAnsi="黑体" w:hint="eastAsia"/>
                <w:sz w:val="28"/>
              </w:rPr>
            </w:pPr>
            <w:r w:rsidRPr="00A33509">
              <w:rPr>
                <w:rFonts w:ascii="黑体" w:eastAsia="黑体" w:hAnsi="黑体" w:hint="eastAsia"/>
                <w:sz w:val="28"/>
              </w:rPr>
              <w:t>下午</w:t>
            </w:r>
          </w:p>
        </w:tc>
      </w:tr>
      <w:tr w:rsidR="008B7BD9" w:rsidRPr="00DD2DEB" w:rsidTr="002A3ED4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8B7BD9" w:rsidRPr="00A33509" w:rsidRDefault="008B7BD9" w:rsidP="002A3ED4">
            <w:pPr>
              <w:spacing w:line="500" w:lineRule="exact"/>
              <w:jc w:val="center"/>
              <w:rPr>
                <w:rFonts w:ascii="黑体" w:eastAsia="黑体" w:hAnsi="黑体" w:hint="eastAsia"/>
                <w:sz w:val="28"/>
              </w:rPr>
            </w:pPr>
            <w:r w:rsidRPr="00A33509">
              <w:rPr>
                <w:rFonts w:ascii="黑体" w:eastAsia="黑体" w:hAnsi="黑体" w:hint="eastAsia"/>
                <w:sz w:val="28"/>
              </w:rPr>
              <w:t>时间</w:t>
            </w:r>
          </w:p>
        </w:tc>
        <w:tc>
          <w:tcPr>
            <w:tcW w:w="2130" w:type="dxa"/>
          </w:tcPr>
          <w:p w:rsidR="008B7BD9" w:rsidRPr="00A33509" w:rsidRDefault="008B7BD9" w:rsidP="002A3ED4">
            <w:pPr>
              <w:spacing w:line="500" w:lineRule="exact"/>
              <w:jc w:val="center"/>
              <w:rPr>
                <w:rFonts w:ascii="黑体" w:eastAsia="黑体" w:hAnsi="黑体" w:hint="eastAsia"/>
                <w:sz w:val="28"/>
              </w:rPr>
            </w:pPr>
            <w:r w:rsidRPr="00A33509">
              <w:rPr>
                <w:rFonts w:ascii="黑体" w:eastAsia="黑体" w:hAnsi="黑体" w:hint="eastAsia"/>
                <w:sz w:val="28"/>
              </w:rPr>
              <w:t>内容</w:t>
            </w:r>
          </w:p>
        </w:tc>
        <w:tc>
          <w:tcPr>
            <w:tcW w:w="2131" w:type="dxa"/>
          </w:tcPr>
          <w:p w:rsidR="008B7BD9" w:rsidRPr="00A33509" w:rsidRDefault="008B7BD9" w:rsidP="002A3ED4">
            <w:pPr>
              <w:spacing w:line="500" w:lineRule="exact"/>
              <w:jc w:val="center"/>
              <w:rPr>
                <w:rFonts w:ascii="黑体" w:eastAsia="黑体" w:hAnsi="黑体" w:hint="eastAsia"/>
                <w:sz w:val="28"/>
              </w:rPr>
            </w:pPr>
            <w:r w:rsidRPr="00A33509">
              <w:rPr>
                <w:rFonts w:ascii="黑体" w:eastAsia="黑体" w:hAnsi="黑体" w:hint="eastAsia"/>
                <w:sz w:val="28"/>
              </w:rPr>
              <w:t>时间</w:t>
            </w:r>
          </w:p>
        </w:tc>
        <w:tc>
          <w:tcPr>
            <w:tcW w:w="2131" w:type="dxa"/>
          </w:tcPr>
          <w:p w:rsidR="008B7BD9" w:rsidRPr="00A33509" w:rsidRDefault="008B7BD9" w:rsidP="002A3ED4">
            <w:pPr>
              <w:spacing w:line="500" w:lineRule="exact"/>
              <w:jc w:val="center"/>
              <w:rPr>
                <w:rFonts w:ascii="黑体" w:eastAsia="黑体" w:hAnsi="黑体" w:hint="eastAsia"/>
                <w:sz w:val="28"/>
              </w:rPr>
            </w:pPr>
            <w:r w:rsidRPr="00A33509">
              <w:rPr>
                <w:rFonts w:ascii="黑体" w:eastAsia="黑体" w:hAnsi="黑体" w:hint="eastAsia"/>
                <w:sz w:val="28"/>
              </w:rPr>
              <w:t>内容</w:t>
            </w:r>
          </w:p>
        </w:tc>
      </w:tr>
      <w:tr w:rsidR="008B7BD9" w:rsidRPr="00DD2DEB" w:rsidTr="002A3ED4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8B7BD9" w:rsidRPr="00DD2DEB" w:rsidRDefault="008B7BD9" w:rsidP="002A3ED4">
            <w:pPr>
              <w:spacing w:line="500" w:lineRule="exact"/>
              <w:rPr>
                <w:rFonts w:ascii="宋体" w:hAnsi="宋体" w:hint="eastAsia"/>
                <w:sz w:val="28"/>
              </w:rPr>
            </w:pPr>
            <w:r w:rsidRPr="00DD2DEB">
              <w:rPr>
                <w:rFonts w:ascii="宋体" w:hAnsi="宋体" w:hint="eastAsia"/>
                <w:sz w:val="28"/>
              </w:rPr>
              <w:t>6：10</w:t>
            </w:r>
          </w:p>
        </w:tc>
        <w:tc>
          <w:tcPr>
            <w:tcW w:w="2130" w:type="dxa"/>
          </w:tcPr>
          <w:p w:rsidR="008B7BD9" w:rsidRPr="00DD2DEB" w:rsidRDefault="008B7BD9" w:rsidP="002A3ED4">
            <w:pPr>
              <w:spacing w:line="500" w:lineRule="exact"/>
              <w:rPr>
                <w:rFonts w:ascii="宋体" w:hAnsi="宋体" w:hint="eastAsia"/>
                <w:sz w:val="28"/>
              </w:rPr>
            </w:pPr>
            <w:r w:rsidRPr="00DD2DEB">
              <w:rPr>
                <w:rFonts w:ascii="宋体" w:hAnsi="宋体" w:hint="eastAsia"/>
                <w:sz w:val="28"/>
              </w:rPr>
              <w:t>起床</w:t>
            </w:r>
          </w:p>
        </w:tc>
        <w:tc>
          <w:tcPr>
            <w:tcW w:w="2131" w:type="dxa"/>
          </w:tcPr>
          <w:p w:rsidR="008B7BD9" w:rsidRPr="00DD2DEB" w:rsidRDefault="008B7BD9" w:rsidP="002A3ED4">
            <w:pPr>
              <w:spacing w:line="500" w:lineRule="exact"/>
              <w:rPr>
                <w:rFonts w:ascii="宋体" w:hAnsi="宋体" w:hint="eastAsia"/>
                <w:sz w:val="28"/>
              </w:rPr>
            </w:pPr>
            <w:r w:rsidRPr="00DD2DEB">
              <w:rPr>
                <w:rFonts w:ascii="宋体" w:hAnsi="宋体" w:hint="eastAsia"/>
                <w:sz w:val="28"/>
              </w:rPr>
              <w:t>14：30～14：40</w:t>
            </w:r>
          </w:p>
        </w:tc>
        <w:tc>
          <w:tcPr>
            <w:tcW w:w="2131" w:type="dxa"/>
          </w:tcPr>
          <w:p w:rsidR="008B7BD9" w:rsidRPr="00DD2DEB" w:rsidRDefault="008B7BD9" w:rsidP="002A3ED4">
            <w:pPr>
              <w:spacing w:line="500" w:lineRule="exact"/>
              <w:rPr>
                <w:rFonts w:ascii="宋体" w:hAnsi="宋体" w:hint="eastAsia"/>
                <w:sz w:val="28"/>
              </w:rPr>
            </w:pPr>
            <w:r w:rsidRPr="00DD2DEB">
              <w:rPr>
                <w:rFonts w:ascii="宋体" w:hAnsi="宋体" w:hint="eastAsia"/>
                <w:sz w:val="28"/>
              </w:rPr>
              <w:t>整理内务</w:t>
            </w:r>
          </w:p>
        </w:tc>
      </w:tr>
      <w:tr w:rsidR="008B7BD9" w:rsidRPr="00DD2DEB" w:rsidTr="002A3ED4">
        <w:tblPrEx>
          <w:tblCellMar>
            <w:top w:w="0" w:type="dxa"/>
            <w:bottom w:w="0" w:type="dxa"/>
          </w:tblCellMar>
        </w:tblPrEx>
        <w:tc>
          <w:tcPr>
            <w:tcW w:w="2130" w:type="dxa"/>
            <w:vMerge w:val="restart"/>
            <w:vAlign w:val="center"/>
          </w:tcPr>
          <w:p w:rsidR="008B7BD9" w:rsidRPr="00DD2DEB" w:rsidRDefault="008B7BD9" w:rsidP="002A3ED4">
            <w:pPr>
              <w:spacing w:line="500" w:lineRule="exact"/>
              <w:rPr>
                <w:rFonts w:ascii="宋体" w:hAnsi="宋体" w:hint="eastAsia"/>
                <w:sz w:val="28"/>
              </w:rPr>
            </w:pPr>
            <w:r w:rsidRPr="00DD2DEB">
              <w:rPr>
                <w:rFonts w:ascii="宋体" w:hAnsi="宋体" w:hint="eastAsia"/>
                <w:sz w:val="28"/>
              </w:rPr>
              <w:t>6：10～6：40</w:t>
            </w:r>
          </w:p>
        </w:tc>
        <w:tc>
          <w:tcPr>
            <w:tcW w:w="2130" w:type="dxa"/>
            <w:vMerge w:val="restart"/>
            <w:vAlign w:val="center"/>
          </w:tcPr>
          <w:p w:rsidR="008B7BD9" w:rsidRPr="00DD2DEB" w:rsidRDefault="008B7BD9" w:rsidP="002A3ED4">
            <w:pPr>
              <w:spacing w:line="500" w:lineRule="exact"/>
              <w:jc w:val="center"/>
              <w:rPr>
                <w:rFonts w:ascii="宋体" w:hAnsi="宋体" w:hint="eastAsia"/>
                <w:sz w:val="28"/>
              </w:rPr>
            </w:pPr>
            <w:r w:rsidRPr="00DD2DEB">
              <w:rPr>
                <w:rFonts w:ascii="宋体" w:hAnsi="宋体" w:hint="eastAsia"/>
                <w:sz w:val="28"/>
              </w:rPr>
              <w:t>洗漱、整理内务</w:t>
            </w:r>
          </w:p>
        </w:tc>
        <w:tc>
          <w:tcPr>
            <w:tcW w:w="2131" w:type="dxa"/>
          </w:tcPr>
          <w:p w:rsidR="008B7BD9" w:rsidRPr="00DD2DEB" w:rsidRDefault="008B7BD9" w:rsidP="002A3ED4">
            <w:pPr>
              <w:spacing w:line="500" w:lineRule="exact"/>
              <w:rPr>
                <w:rFonts w:ascii="宋体" w:hAnsi="宋体" w:hint="eastAsia"/>
                <w:sz w:val="28"/>
              </w:rPr>
            </w:pPr>
            <w:r w:rsidRPr="00DD2DEB">
              <w:rPr>
                <w:rFonts w:ascii="宋体" w:hAnsi="宋体" w:hint="eastAsia"/>
                <w:sz w:val="28"/>
              </w:rPr>
              <w:t>14：40～15：30</w:t>
            </w:r>
          </w:p>
        </w:tc>
        <w:tc>
          <w:tcPr>
            <w:tcW w:w="2131" w:type="dxa"/>
          </w:tcPr>
          <w:p w:rsidR="008B7BD9" w:rsidRPr="00DD2DEB" w:rsidRDefault="008B7BD9" w:rsidP="002A3ED4">
            <w:pPr>
              <w:spacing w:line="500" w:lineRule="exact"/>
              <w:rPr>
                <w:rFonts w:ascii="宋体" w:hAnsi="宋体" w:hint="eastAsia"/>
                <w:sz w:val="28"/>
              </w:rPr>
            </w:pPr>
            <w:r w:rsidRPr="00DD2DEB">
              <w:rPr>
                <w:rFonts w:ascii="宋体" w:hAnsi="宋体" w:hint="eastAsia"/>
                <w:sz w:val="28"/>
              </w:rPr>
              <w:t>操课准备</w:t>
            </w:r>
          </w:p>
        </w:tc>
      </w:tr>
      <w:tr w:rsidR="008B7BD9" w:rsidRPr="00DD2DEB" w:rsidTr="002A3ED4">
        <w:tblPrEx>
          <w:tblCellMar>
            <w:top w:w="0" w:type="dxa"/>
            <w:bottom w:w="0" w:type="dxa"/>
          </w:tblCellMar>
        </w:tblPrEx>
        <w:tc>
          <w:tcPr>
            <w:tcW w:w="2130" w:type="dxa"/>
            <w:vMerge/>
          </w:tcPr>
          <w:p w:rsidR="008B7BD9" w:rsidRPr="00DD2DEB" w:rsidRDefault="008B7BD9" w:rsidP="002A3ED4">
            <w:pPr>
              <w:spacing w:line="5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2130" w:type="dxa"/>
            <w:vMerge/>
          </w:tcPr>
          <w:p w:rsidR="008B7BD9" w:rsidRPr="00DD2DEB" w:rsidRDefault="008B7BD9" w:rsidP="002A3ED4">
            <w:pPr>
              <w:spacing w:line="500" w:lineRule="exact"/>
              <w:rPr>
                <w:rFonts w:ascii="宋体" w:hAnsi="宋体" w:hint="eastAsia"/>
                <w:sz w:val="28"/>
              </w:rPr>
            </w:pPr>
          </w:p>
        </w:tc>
        <w:tc>
          <w:tcPr>
            <w:tcW w:w="2131" w:type="dxa"/>
          </w:tcPr>
          <w:p w:rsidR="008B7BD9" w:rsidRPr="00DD2DEB" w:rsidRDefault="008B7BD9" w:rsidP="002A3ED4">
            <w:pPr>
              <w:spacing w:line="500" w:lineRule="exact"/>
              <w:rPr>
                <w:rFonts w:ascii="宋体" w:hAnsi="宋体" w:hint="eastAsia"/>
                <w:sz w:val="28"/>
              </w:rPr>
            </w:pPr>
            <w:r w:rsidRPr="00DD2DEB">
              <w:rPr>
                <w:rFonts w:ascii="宋体" w:hAnsi="宋体" w:hint="eastAsia"/>
                <w:sz w:val="28"/>
              </w:rPr>
              <w:t>15：30～18：00</w:t>
            </w:r>
          </w:p>
        </w:tc>
        <w:tc>
          <w:tcPr>
            <w:tcW w:w="2131" w:type="dxa"/>
          </w:tcPr>
          <w:p w:rsidR="008B7BD9" w:rsidRPr="00DD2DEB" w:rsidRDefault="008B7BD9" w:rsidP="002A3ED4">
            <w:pPr>
              <w:spacing w:line="500" w:lineRule="exact"/>
              <w:rPr>
                <w:rFonts w:ascii="宋体" w:hAnsi="宋体" w:hint="eastAsia"/>
                <w:sz w:val="28"/>
              </w:rPr>
            </w:pPr>
            <w:r w:rsidRPr="00DD2DEB">
              <w:rPr>
                <w:rFonts w:ascii="宋体" w:hAnsi="宋体" w:hint="eastAsia"/>
                <w:sz w:val="28"/>
              </w:rPr>
              <w:t>操课</w:t>
            </w:r>
          </w:p>
        </w:tc>
      </w:tr>
      <w:tr w:rsidR="008B7BD9" w:rsidRPr="00DD2DEB" w:rsidTr="002A3ED4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8B7BD9" w:rsidRPr="00DD2DEB" w:rsidRDefault="008B7BD9" w:rsidP="002A3ED4">
            <w:pPr>
              <w:spacing w:line="500" w:lineRule="exact"/>
              <w:rPr>
                <w:rFonts w:ascii="宋体" w:hAnsi="宋体" w:hint="eastAsia"/>
                <w:sz w:val="28"/>
              </w:rPr>
            </w:pPr>
            <w:r w:rsidRPr="00DD2DEB">
              <w:rPr>
                <w:rFonts w:ascii="宋体" w:hAnsi="宋体" w:hint="eastAsia"/>
                <w:sz w:val="28"/>
              </w:rPr>
              <w:t>6：40～7：20</w:t>
            </w:r>
          </w:p>
        </w:tc>
        <w:tc>
          <w:tcPr>
            <w:tcW w:w="2130" w:type="dxa"/>
          </w:tcPr>
          <w:p w:rsidR="008B7BD9" w:rsidRPr="00DD2DEB" w:rsidRDefault="008B7BD9" w:rsidP="002A3ED4">
            <w:pPr>
              <w:spacing w:line="500" w:lineRule="exact"/>
              <w:rPr>
                <w:rFonts w:ascii="宋体" w:hAnsi="宋体" w:hint="eastAsia"/>
                <w:sz w:val="28"/>
              </w:rPr>
            </w:pPr>
            <w:r w:rsidRPr="00DD2DEB">
              <w:rPr>
                <w:rFonts w:ascii="宋体" w:hAnsi="宋体" w:hint="eastAsia"/>
                <w:sz w:val="28"/>
              </w:rPr>
              <w:t>早餐</w:t>
            </w:r>
          </w:p>
        </w:tc>
        <w:tc>
          <w:tcPr>
            <w:tcW w:w="2131" w:type="dxa"/>
          </w:tcPr>
          <w:p w:rsidR="008B7BD9" w:rsidRPr="00DD2DEB" w:rsidRDefault="008B7BD9" w:rsidP="002A3ED4">
            <w:pPr>
              <w:spacing w:line="500" w:lineRule="exact"/>
              <w:rPr>
                <w:rFonts w:ascii="宋体" w:hAnsi="宋体" w:hint="eastAsia"/>
                <w:sz w:val="28"/>
              </w:rPr>
            </w:pPr>
            <w:r w:rsidRPr="00DD2DEB">
              <w:rPr>
                <w:rFonts w:ascii="宋体" w:hAnsi="宋体" w:hint="eastAsia"/>
                <w:sz w:val="28"/>
              </w:rPr>
              <w:t>18：10～19：00</w:t>
            </w:r>
          </w:p>
        </w:tc>
        <w:tc>
          <w:tcPr>
            <w:tcW w:w="2131" w:type="dxa"/>
          </w:tcPr>
          <w:p w:rsidR="008B7BD9" w:rsidRPr="00DD2DEB" w:rsidRDefault="008B7BD9" w:rsidP="002A3ED4">
            <w:pPr>
              <w:spacing w:line="500" w:lineRule="exact"/>
              <w:rPr>
                <w:rFonts w:ascii="宋体" w:hAnsi="宋体" w:hint="eastAsia"/>
                <w:sz w:val="28"/>
              </w:rPr>
            </w:pPr>
            <w:r w:rsidRPr="00DD2DEB">
              <w:rPr>
                <w:rFonts w:ascii="宋体" w:hAnsi="宋体" w:hint="eastAsia"/>
                <w:sz w:val="28"/>
              </w:rPr>
              <w:t>晚餐</w:t>
            </w:r>
          </w:p>
        </w:tc>
      </w:tr>
      <w:tr w:rsidR="008B7BD9" w:rsidRPr="00DD2DEB" w:rsidTr="002A3ED4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8B7BD9" w:rsidRPr="00DD2DEB" w:rsidRDefault="008B7BD9" w:rsidP="002A3ED4">
            <w:pPr>
              <w:spacing w:line="500" w:lineRule="exact"/>
              <w:rPr>
                <w:rFonts w:ascii="宋体" w:hAnsi="宋体" w:hint="eastAsia"/>
                <w:sz w:val="28"/>
              </w:rPr>
            </w:pPr>
            <w:r w:rsidRPr="00DD2DEB">
              <w:rPr>
                <w:rFonts w:ascii="宋体" w:hAnsi="宋体" w:hint="eastAsia"/>
                <w:sz w:val="28"/>
              </w:rPr>
              <w:t>8：00～11：00</w:t>
            </w:r>
          </w:p>
        </w:tc>
        <w:tc>
          <w:tcPr>
            <w:tcW w:w="2130" w:type="dxa"/>
          </w:tcPr>
          <w:p w:rsidR="008B7BD9" w:rsidRPr="00DD2DEB" w:rsidRDefault="008B7BD9" w:rsidP="002A3ED4">
            <w:pPr>
              <w:spacing w:line="500" w:lineRule="exact"/>
              <w:rPr>
                <w:rFonts w:ascii="宋体" w:hAnsi="宋体" w:hint="eastAsia"/>
                <w:sz w:val="28"/>
              </w:rPr>
            </w:pPr>
            <w:r w:rsidRPr="00DD2DEB">
              <w:rPr>
                <w:rFonts w:ascii="宋体" w:hAnsi="宋体" w:hint="eastAsia"/>
                <w:sz w:val="28"/>
              </w:rPr>
              <w:t>操课</w:t>
            </w:r>
          </w:p>
        </w:tc>
        <w:tc>
          <w:tcPr>
            <w:tcW w:w="2131" w:type="dxa"/>
          </w:tcPr>
          <w:p w:rsidR="008B7BD9" w:rsidRPr="00DD2DEB" w:rsidRDefault="008B7BD9" w:rsidP="002A3ED4">
            <w:pPr>
              <w:spacing w:line="500" w:lineRule="exact"/>
              <w:rPr>
                <w:rFonts w:ascii="宋体" w:hAnsi="宋体" w:hint="eastAsia"/>
                <w:sz w:val="28"/>
              </w:rPr>
            </w:pPr>
            <w:r w:rsidRPr="00DD2DEB">
              <w:rPr>
                <w:rFonts w:ascii="宋体" w:hAnsi="宋体" w:hint="eastAsia"/>
                <w:sz w:val="28"/>
              </w:rPr>
              <w:t>19：00～19：30</w:t>
            </w:r>
          </w:p>
        </w:tc>
        <w:tc>
          <w:tcPr>
            <w:tcW w:w="2131" w:type="dxa"/>
          </w:tcPr>
          <w:p w:rsidR="008B7BD9" w:rsidRPr="00DD2DEB" w:rsidRDefault="008B7BD9" w:rsidP="002A3ED4">
            <w:pPr>
              <w:spacing w:line="500" w:lineRule="exact"/>
              <w:rPr>
                <w:rFonts w:ascii="宋体" w:hAnsi="宋体" w:hint="eastAsia"/>
                <w:sz w:val="28"/>
              </w:rPr>
            </w:pPr>
            <w:r w:rsidRPr="00DD2DEB">
              <w:rPr>
                <w:rFonts w:ascii="宋体" w:hAnsi="宋体" w:hint="eastAsia"/>
                <w:sz w:val="28"/>
              </w:rPr>
              <w:t>自由活动</w:t>
            </w:r>
          </w:p>
        </w:tc>
      </w:tr>
      <w:tr w:rsidR="008B7BD9" w:rsidRPr="00DD2DEB" w:rsidTr="002A3ED4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8B7BD9" w:rsidRPr="00DD2DEB" w:rsidRDefault="008B7BD9" w:rsidP="002A3ED4">
            <w:pPr>
              <w:spacing w:line="500" w:lineRule="exact"/>
              <w:rPr>
                <w:rFonts w:ascii="宋体" w:hAnsi="宋体" w:hint="eastAsia"/>
                <w:sz w:val="28"/>
              </w:rPr>
            </w:pPr>
            <w:r w:rsidRPr="00DD2DEB">
              <w:rPr>
                <w:rFonts w:ascii="宋体" w:hAnsi="宋体" w:hint="eastAsia"/>
                <w:sz w:val="28"/>
              </w:rPr>
              <w:t>11：20～12：00</w:t>
            </w:r>
          </w:p>
        </w:tc>
        <w:tc>
          <w:tcPr>
            <w:tcW w:w="2130" w:type="dxa"/>
          </w:tcPr>
          <w:p w:rsidR="008B7BD9" w:rsidRPr="00DD2DEB" w:rsidRDefault="008B7BD9" w:rsidP="002A3ED4">
            <w:pPr>
              <w:spacing w:line="500" w:lineRule="exact"/>
              <w:rPr>
                <w:rFonts w:ascii="宋体" w:hAnsi="宋体" w:hint="eastAsia"/>
                <w:sz w:val="28"/>
              </w:rPr>
            </w:pPr>
            <w:r w:rsidRPr="00DD2DEB">
              <w:rPr>
                <w:rFonts w:ascii="宋体" w:hAnsi="宋体" w:hint="eastAsia"/>
                <w:sz w:val="28"/>
              </w:rPr>
              <w:t>午餐</w:t>
            </w:r>
          </w:p>
        </w:tc>
        <w:tc>
          <w:tcPr>
            <w:tcW w:w="2131" w:type="dxa"/>
          </w:tcPr>
          <w:p w:rsidR="008B7BD9" w:rsidRPr="00DD2DEB" w:rsidRDefault="008B7BD9" w:rsidP="002A3ED4">
            <w:pPr>
              <w:spacing w:line="500" w:lineRule="exact"/>
              <w:rPr>
                <w:rFonts w:ascii="宋体" w:hAnsi="宋体" w:hint="eastAsia"/>
                <w:sz w:val="28"/>
              </w:rPr>
            </w:pPr>
            <w:r w:rsidRPr="00DD2DEB">
              <w:rPr>
                <w:rFonts w:ascii="宋体" w:hAnsi="宋体" w:hint="eastAsia"/>
                <w:sz w:val="28"/>
              </w:rPr>
              <w:t>20：00～21：30</w:t>
            </w:r>
          </w:p>
        </w:tc>
        <w:tc>
          <w:tcPr>
            <w:tcW w:w="2131" w:type="dxa"/>
          </w:tcPr>
          <w:p w:rsidR="008B7BD9" w:rsidRPr="00DD2DEB" w:rsidRDefault="008B7BD9" w:rsidP="002A3ED4">
            <w:pPr>
              <w:spacing w:line="500" w:lineRule="exact"/>
              <w:rPr>
                <w:rFonts w:ascii="宋体" w:hAnsi="宋体" w:hint="eastAsia"/>
                <w:sz w:val="28"/>
              </w:rPr>
            </w:pPr>
            <w:r w:rsidRPr="00DD2DEB">
              <w:rPr>
                <w:rFonts w:ascii="宋体" w:hAnsi="宋体" w:hint="eastAsia"/>
                <w:sz w:val="28"/>
              </w:rPr>
              <w:t>营自行安排</w:t>
            </w:r>
          </w:p>
        </w:tc>
      </w:tr>
      <w:tr w:rsidR="008B7BD9" w:rsidRPr="00DD2DEB" w:rsidTr="002A3ED4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8B7BD9" w:rsidRPr="00DD2DEB" w:rsidRDefault="008B7BD9" w:rsidP="002A3ED4">
            <w:pPr>
              <w:spacing w:line="500" w:lineRule="exact"/>
              <w:rPr>
                <w:rFonts w:ascii="宋体" w:hAnsi="宋体" w:hint="eastAsia"/>
                <w:sz w:val="28"/>
              </w:rPr>
            </w:pPr>
            <w:r w:rsidRPr="00DD2DEB">
              <w:rPr>
                <w:rFonts w:ascii="宋体" w:hAnsi="宋体" w:hint="eastAsia"/>
                <w:sz w:val="28"/>
              </w:rPr>
              <w:t>12：00～12：30</w:t>
            </w:r>
          </w:p>
        </w:tc>
        <w:tc>
          <w:tcPr>
            <w:tcW w:w="2130" w:type="dxa"/>
          </w:tcPr>
          <w:p w:rsidR="008B7BD9" w:rsidRPr="00DD2DEB" w:rsidRDefault="008B7BD9" w:rsidP="002A3ED4">
            <w:pPr>
              <w:spacing w:line="500" w:lineRule="exact"/>
              <w:rPr>
                <w:rFonts w:ascii="宋体" w:hAnsi="宋体" w:hint="eastAsia"/>
                <w:sz w:val="28"/>
              </w:rPr>
            </w:pPr>
            <w:r w:rsidRPr="00DD2DEB">
              <w:rPr>
                <w:rFonts w:ascii="宋体" w:hAnsi="宋体" w:hint="eastAsia"/>
                <w:sz w:val="28"/>
              </w:rPr>
              <w:t>回宿舍区</w:t>
            </w:r>
          </w:p>
        </w:tc>
        <w:tc>
          <w:tcPr>
            <w:tcW w:w="2131" w:type="dxa"/>
          </w:tcPr>
          <w:p w:rsidR="008B7BD9" w:rsidRPr="00DD2DEB" w:rsidRDefault="008B7BD9" w:rsidP="002A3ED4">
            <w:pPr>
              <w:spacing w:line="500" w:lineRule="exact"/>
              <w:rPr>
                <w:rFonts w:ascii="宋体" w:hAnsi="宋体" w:hint="eastAsia"/>
                <w:sz w:val="28"/>
              </w:rPr>
            </w:pPr>
            <w:r w:rsidRPr="00DD2DEB">
              <w:rPr>
                <w:rFonts w:ascii="宋体" w:hAnsi="宋体" w:hint="eastAsia"/>
                <w:sz w:val="28"/>
              </w:rPr>
              <w:t>21：30～22：00</w:t>
            </w:r>
          </w:p>
        </w:tc>
        <w:tc>
          <w:tcPr>
            <w:tcW w:w="2131" w:type="dxa"/>
          </w:tcPr>
          <w:p w:rsidR="008B7BD9" w:rsidRPr="00DD2DEB" w:rsidRDefault="008B7BD9" w:rsidP="002A3ED4">
            <w:pPr>
              <w:spacing w:line="500" w:lineRule="exact"/>
              <w:rPr>
                <w:rFonts w:ascii="宋体" w:hAnsi="宋体" w:hint="eastAsia"/>
                <w:sz w:val="28"/>
              </w:rPr>
            </w:pPr>
            <w:r w:rsidRPr="00DD2DEB">
              <w:rPr>
                <w:rFonts w:ascii="宋体" w:hAnsi="宋体" w:hint="eastAsia"/>
                <w:sz w:val="28"/>
              </w:rPr>
              <w:t>晚点名</w:t>
            </w:r>
          </w:p>
        </w:tc>
      </w:tr>
      <w:tr w:rsidR="008B7BD9" w:rsidRPr="00DD2DEB" w:rsidTr="002A3ED4">
        <w:tblPrEx>
          <w:tblCellMar>
            <w:top w:w="0" w:type="dxa"/>
            <w:bottom w:w="0" w:type="dxa"/>
          </w:tblCellMar>
        </w:tblPrEx>
        <w:tc>
          <w:tcPr>
            <w:tcW w:w="2130" w:type="dxa"/>
          </w:tcPr>
          <w:p w:rsidR="008B7BD9" w:rsidRPr="00DD2DEB" w:rsidRDefault="008B7BD9" w:rsidP="002A3ED4">
            <w:pPr>
              <w:spacing w:line="500" w:lineRule="exact"/>
              <w:rPr>
                <w:rFonts w:ascii="宋体" w:hAnsi="宋体" w:hint="eastAsia"/>
                <w:sz w:val="28"/>
              </w:rPr>
            </w:pPr>
            <w:r w:rsidRPr="00DD2DEB">
              <w:rPr>
                <w:rFonts w:ascii="宋体" w:hAnsi="宋体" w:hint="eastAsia"/>
                <w:sz w:val="28"/>
              </w:rPr>
              <w:t>12：30～14：30</w:t>
            </w:r>
          </w:p>
        </w:tc>
        <w:tc>
          <w:tcPr>
            <w:tcW w:w="2130" w:type="dxa"/>
          </w:tcPr>
          <w:p w:rsidR="008B7BD9" w:rsidRPr="00DD2DEB" w:rsidRDefault="008B7BD9" w:rsidP="002A3ED4">
            <w:pPr>
              <w:spacing w:line="500" w:lineRule="exact"/>
              <w:rPr>
                <w:rFonts w:ascii="宋体" w:hAnsi="宋体" w:hint="eastAsia"/>
                <w:sz w:val="28"/>
              </w:rPr>
            </w:pPr>
            <w:r w:rsidRPr="00DD2DEB">
              <w:rPr>
                <w:rFonts w:ascii="宋体" w:hAnsi="宋体" w:hint="eastAsia"/>
                <w:sz w:val="28"/>
              </w:rPr>
              <w:t>午休</w:t>
            </w:r>
          </w:p>
        </w:tc>
        <w:tc>
          <w:tcPr>
            <w:tcW w:w="2131" w:type="dxa"/>
          </w:tcPr>
          <w:p w:rsidR="008B7BD9" w:rsidRPr="00DD2DEB" w:rsidRDefault="008B7BD9" w:rsidP="002A3ED4">
            <w:pPr>
              <w:spacing w:line="500" w:lineRule="exact"/>
              <w:rPr>
                <w:rFonts w:ascii="宋体" w:hAnsi="宋体" w:hint="eastAsia"/>
                <w:sz w:val="28"/>
              </w:rPr>
            </w:pPr>
            <w:r w:rsidRPr="00DD2DEB">
              <w:rPr>
                <w:rFonts w:ascii="宋体" w:hAnsi="宋体" w:hint="eastAsia"/>
                <w:sz w:val="28"/>
              </w:rPr>
              <w:t>22：30</w:t>
            </w:r>
          </w:p>
        </w:tc>
        <w:tc>
          <w:tcPr>
            <w:tcW w:w="2131" w:type="dxa"/>
          </w:tcPr>
          <w:p w:rsidR="008B7BD9" w:rsidRPr="00DD2DEB" w:rsidRDefault="008B7BD9" w:rsidP="002A3ED4">
            <w:pPr>
              <w:spacing w:line="500" w:lineRule="exact"/>
              <w:rPr>
                <w:rFonts w:ascii="宋体" w:hAnsi="宋体" w:hint="eastAsia"/>
                <w:sz w:val="28"/>
              </w:rPr>
            </w:pPr>
            <w:r w:rsidRPr="00DD2DEB">
              <w:rPr>
                <w:rFonts w:ascii="宋体" w:hAnsi="宋体" w:hint="eastAsia"/>
                <w:sz w:val="28"/>
              </w:rPr>
              <w:t>熄灯</w:t>
            </w:r>
          </w:p>
        </w:tc>
      </w:tr>
      <w:tr w:rsidR="008B7BD9" w:rsidRPr="00DD2DEB" w:rsidTr="002A3E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2" w:type="dxa"/>
            <w:gridSpan w:val="4"/>
          </w:tcPr>
          <w:p w:rsidR="008B7BD9" w:rsidRPr="00DD2DEB" w:rsidRDefault="008B7BD9" w:rsidP="002A3ED4">
            <w:pPr>
              <w:spacing w:line="500" w:lineRule="exac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/>
                <w:sz w:val="28"/>
              </w:rPr>
              <w:t>１．</w:t>
            </w:r>
            <w:r w:rsidRPr="00DD2DEB">
              <w:rPr>
                <w:rFonts w:ascii="宋体" w:hAnsi="宋体" w:hint="eastAsia"/>
                <w:sz w:val="28"/>
              </w:rPr>
              <w:t>饭堂来回的路上以排为单位行进</w:t>
            </w:r>
            <w:r>
              <w:rPr>
                <w:rFonts w:ascii="宋体" w:hAnsi="宋体" w:hint="eastAsia"/>
                <w:sz w:val="28"/>
              </w:rPr>
              <w:t>;</w:t>
            </w:r>
          </w:p>
          <w:p w:rsidR="008B7BD9" w:rsidRPr="00DD2DEB" w:rsidRDefault="008B7BD9" w:rsidP="002A3ED4">
            <w:pPr>
              <w:spacing w:line="500" w:lineRule="exac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/>
                <w:sz w:val="28"/>
              </w:rPr>
              <w:t>２．</w:t>
            </w:r>
            <w:r w:rsidRPr="00DD2DEB">
              <w:rPr>
                <w:rFonts w:ascii="宋体" w:hAnsi="宋体" w:hint="eastAsia"/>
                <w:sz w:val="28"/>
              </w:rPr>
              <w:t>重大活动时间另行通知。</w:t>
            </w:r>
          </w:p>
        </w:tc>
      </w:tr>
    </w:tbl>
    <w:p w:rsidR="008B7BD9" w:rsidRPr="00B61458" w:rsidRDefault="008B7BD9" w:rsidP="008B7BD9">
      <w:pPr>
        <w:spacing w:line="500" w:lineRule="exact"/>
        <w:rPr>
          <w:rFonts w:ascii="楷体_GB2312" w:eastAsia="楷体_GB2312" w:hint="eastAsia"/>
          <w:sz w:val="32"/>
        </w:rPr>
      </w:pPr>
    </w:p>
    <w:p w:rsidR="008B7BD9" w:rsidRPr="00B61458" w:rsidRDefault="008B7BD9" w:rsidP="008B7BD9">
      <w:pPr>
        <w:spacing w:line="500" w:lineRule="exact"/>
        <w:rPr>
          <w:rFonts w:ascii="楷体_GB2312" w:eastAsia="楷体_GB2312" w:hint="eastAsia"/>
          <w:sz w:val="32"/>
        </w:rPr>
      </w:pPr>
    </w:p>
    <w:p w:rsidR="008B7BD9" w:rsidRPr="00B61458" w:rsidRDefault="008B7BD9" w:rsidP="008B7BD9">
      <w:pPr>
        <w:spacing w:line="500" w:lineRule="exact"/>
        <w:rPr>
          <w:rFonts w:ascii="楷体_GB2312" w:eastAsia="楷体_GB2312" w:hint="eastAsia"/>
          <w:sz w:val="32"/>
        </w:rPr>
      </w:pPr>
    </w:p>
    <w:p w:rsidR="008B7BD9" w:rsidRPr="00B61458" w:rsidRDefault="008B7BD9" w:rsidP="008B7BD9">
      <w:pPr>
        <w:spacing w:line="500" w:lineRule="exact"/>
        <w:rPr>
          <w:rFonts w:ascii="楷体_GB2312" w:eastAsia="楷体_GB2312" w:hint="eastAsia"/>
          <w:sz w:val="32"/>
        </w:rPr>
      </w:pPr>
    </w:p>
    <w:p w:rsidR="008B7BD9" w:rsidRPr="00B61458" w:rsidRDefault="008B7BD9" w:rsidP="008B7BD9">
      <w:pPr>
        <w:spacing w:line="500" w:lineRule="exact"/>
        <w:rPr>
          <w:rFonts w:ascii="楷体_GB2312" w:eastAsia="楷体_GB2312" w:hint="eastAsia"/>
          <w:sz w:val="32"/>
        </w:rPr>
      </w:pPr>
    </w:p>
    <w:p w:rsidR="008B7BD9" w:rsidRPr="00B61458" w:rsidRDefault="008B7BD9" w:rsidP="008B7BD9">
      <w:pPr>
        <w:spacing w:line="500" w:lineRule="exact"/>
        <w:rPr>
          <w:rFonts w:ascii="楷体_GB2312" w:eastAsia="楷体_GB2312" w:hint="eastAsia"/>
          <w:sz w:val="32"/>
        </w:rPr>
      </w:pPr>
    </w:p>
    <w:p w:rsidR="008B7BD9" w:rsidRPr="00B61458" w:rsidRDefault="008B7BD9" w:rsidP="008B7BD9">
      <w:pPr>
        <w:spacing w:line="500" w:lineRule="exact"/>
        <w:rPr>
          <w:rFonts w:ascii="楷体_GB2312" w:eastAsia="楷体_GB2312" w:hint="eastAsia"/>
          <w:sz w:val="32"/>
        </w:rPr>
      </w:pPr>
    </w:p>
    <w:p w:rsidR="008B7BD9" w:rsidRPr="00B61458" w:rsidRDefault="008B7BD9" w:rsidP="008B7BD9">
      <w:pPr>
        <w:spacing w:line="500" w:lineRule="exact"/>
        <w:rPr>
          <w:rFonts w:ascii="楷体_GB2312" w:eastAsia="楷体_GB2312" w:hint="eastAsia"/>
          <w:sz w:val="32"/>
        </w:rPr>
      </w:pPr>
    </w:p>
    <w:p w:rsidR="008B7BD9" w:rsidRPr="00B61458" w:rsidRDefault="008B7BD9" w:rsidP="008B7BD9">
      <w:pPr>
        <w:spacing w:line="500" w:lineRule="exact"/>
        <w:rPr>
          <w:rFonts w:ascii="楷体_GB2312" w:eastAsia="楷体_GB2312" w:hint="eastAsia"/>
          <w:sz w:val="32"/>
        </w:rPr>
      </w:pPr>
    </w:p>
    <w:p w:rsidR="008B7BD9" w:rsidRPr="00B61458" w:rsidRDefault="008B7BD9" w:rsidP="008B7BD9">
      <w:pPr>
        <w:spacing w:line="500" w:lineRule="exact"/>
        <w:rPr>
          <w:rFonts w:ascii="楷体_GB2312" w:eastAsia="楷体_GB2312" w:hint="eastAsia"/>
          <w:sz w:val="32"/>
        </w:rPr>
      </w:pPr>
    </w:p>
    <w:p w:rsidR="008B7BD9" w:rsidRPr="00B61458" w:rsidRDefault="008B7BD9" w:rsidP="008B7BD9">
      <w:pPr>
        <w:spacing w:line="500" w:lineRule="exact"/>
        <w:rPr>
          <w:rFonts w:ascii="楷体_GB2312" w:eastAsia="楷体_GB2312" w:hint="eastAsia"/>
          <w:sz w:val="32"/>
        </w:rPr>
      </w:pPr>
    </w:p>
    <w:p w:rsidR="008B7BD9" w:rsidRPr="00A33509" w:rsidRDefault="008B7BD9" w:rsidP="008B7BD9">
      <w:pPr>
        <w:rPr>
          <w:rFonts w:ascii="黑体" w:eastAsia="黑体" w:hAnsi="黑体" w:hint="eastAsia"/>
          <w:sz w:val="32"/>
          <w:szCs w:val="32"/>
        </w:rPr>
      </w:pPr>
      <w:r w:rsidRPr="00A33509">
        <w:rPr>
          <w:rFonts w:ascii="黑体" w:eastAsia="黑体" w:hAnsi="黑体" w:hint="eastAsia"/>
          <w:sz w:val="32"/>
          <w:szCs w:val="32"/>
        </w:rPr>
        <w:t>附件三</w:t>
      </w:r>
    </w:p>
    <w:p w:rsidR="008B7BD9" w:rsidRDefault="008B7BD9" w:rsidP="008B7BD9">
      <w:pPr>
        <w:spacing w:line="500" w:lineRule="exact"/>
        <w:jc w:val="center"/>
        <w:outlineLvl w:val="0"/>
        <w:rPr>
          <w:rFonts w:ascii="方正小标宋简体" w:eastAsia="方正小标宋简体" w:hAnsi="华文楷体"/>
          <w:bCs/>
          <w:sz w:val="44"/>
          <w:szCs w:val="44"/>
        </w:rPr>
      </w:pPr>
    </w:p>
    <w:p w:rsidR="008B7BD9" w:rsidRDefault="008B7BD9" w:rsidP="008B7BD9">
      <w:pPr>
        <w:spacing w:line="500" w:lineRule="exact"/>
        <w:jc w:val="center"/>
        <w:outlineLvl w:val="0"/>
        <w:rPr>
          <w:rFonts w:ascii="方正小标宋简体" w:eastAsia="方正小标宋简体" w:hAnsi="华文楷体" w:hint="eastAsia"/>
          <w:bCs/>
          <w:sz w:val="44"/>
          <w:szCs w:val="44"/>
        </w:rPr>
      </w:pPr>
      <w:r w:rsidRPr="0077589D">
        <w:rPr>
          <w:rFonts w:ascii="方正小标宋简体" w:eastAsia="方正小标宋简体" w:hAnsi="华文楷体" w:hint="eastAsia"/>
          <w:bCs/>
          <w:sz w:val="44"/>
          <w:szCs w:val="44"/>
        </w:rPr>
        <w:t>2015级学生军训师建制编成</w:t>
      </w:r>
    </w:p>
    <w:p w:rsidR="008B7BD9" w:rsidRPr="0077589D" w:rsidRDefault="008B7BD9" w:rsidP="008B7BD9">
      <w:pPr>
        <w:spacing w:line="500" w:lineRule="exact"/>
        <w:jc w:val="center"/>
        <w:outlineLvl w:val="0"/>
        <w:rPr>
          <w:rFonts w:ascii="方正小标宋简体" w:eastAsia="方正小标宋简体" w:hAnsi="华文楷体" w:hint="eastAsia"/>
          <w:bCs/>
          <w:sz w:val="44"/>
          <w:szCs w:val="44"/>
        </w:rPr>
      </w:pPr>
    </w:p>
    <w:p w:rsidR="008B7BD9" w:rsidRPr="0077589D" w:rsidRDefault="008B7BD9" w:rsidP="008B7BD9">
      <w:pPr>
        <w:spacing w:line="560" w:lineRule="exact"/>
        <w:ind w:firstLine="570"/>
        <w:rPr>
          <w:rFonts w:ascii="仿宋_GB2312" w:eastAsia="仿宋_GB2312" w:hAnsi="华文楷体" w:hint="eastAsia"/>
          <w:sz w:val="32"/>
          <w:szCs w:val="32"/>
        </w:rPr>
      </w:pPr>
      <w:r w:rsidRPr="0077589D">
        <w:rPr>
          <w:rFonts w:ascii="仿宋_GB2312" w:eastAsia="仿宋_GB2312" w:hAnsi="华文楷体" w:hint="eastAsia"/>
          <w:sz w:val="32"/>
          <w:szCs w:val="32"/>
        </w:rPr>
        <w:t>我校2015级参训学生组成一个军训师，下设5个团18个营54个连178个排。各团、营、连、排长由部队教官担任；团政委由学院党委副书记担任；营教导员由学院辅导员或教师担任；班长由各连从学生中挑选骨干担任。具体编成如下：</w:t>
      </w:r>
    </w:p>
    <w:p w:rsidR="008B7BD9" w:rsidRPr="0077589D" w:rsidRDefault="008B7BD9" w:rsidP="008B7BD9">
      <w:pPr>
        <w:spacing w:line="560" w:lineRule="exact"/>
        <w:ind w:firstLine="570"/>
        <w:rPr>
          <w:rFonts w:ascii="黑体" w:eastAsia="黑体" w:hAnsi="华文楷体" w:hint="eastAsia"/>
          <w:color w:val="FF0000"/>
          <w:sz w:val="32"/>
          <w:szCs w:val="32"/>
        </w:rPr>
      </w:pPr>
      <w:r w:rsidRPr="0077589D">
        <w:rPr>
          <w:rFonts w:ascii="黑体" w:eastAsia="黑体" w:hAnsi="华文楷体" w:hint="eastAsia"/>
          <w:sz w:val="32"/>
          <w:szCs w:val="32"/>
        </w:rPr>
        <w:t>一团：由1、2、3、4营组成（14个连，42个排）</w:t>
      </w:r>
    </w:p>
    <w:p w:rsidR="008B7BD9" w:rsidRPr="0077589D" w:rsidRDefault="008B7BD9" w:rsidP="008B7BD9">
      <w:pPr>
        <w:spacing w:line="560" w:lineRule="exact"/>
        <w:ind w:firstLineChars="450" w:firstLine="1440"/>
        <w:rPr>
          <w:rFonts w:ascii="仿宋_GB2312" w:eastAsia="仿宋_GB2312" w:hAnsi="华文楷体" w:hint="eastAsia"/>
          <w:sz w:val="32"/>
          <w:szCs w:val="32"/>
        </w:rPr>
      </w:pPr>
      <w:r w:rsidRPr="0077589D">
        <w:rPr>
          <w:rFonts w:ascii="仿宋_GB2312" w:eastAsia="仿宋_GB2312" w:hAnsi="华文楷体" w:hint="eastAsia"/>
          <w:sz w:val="32"/>
          <w:szCs w:val="32"/>
        </w:rPr>
        <w:t>1营：工程学院，4个连12个排。</w:t>
      </w:r>
    </w:p>
    <w:p w:rsidR="008B7BD9" w:rsidRPr="0077589D" w:rsidRDefault="008B7BD9" w:rsidP="008B7BD9">
      <w:pPr>
        <w:spacing w:line="560" w:lineRule="exact"/>
        <w:ind w:firstLineChars="450" w:firstLine="1440"/>
        <w:rPr>
          <w:rFonts w:ascii="仿宋_GB2312" w:eastAsia="仿宋_GB2312" w:hAnsi="华文楷体" w:hint="eastAsia"/>
          <w:sz w:val="32"/>
          <w:szCs w:val="32"/>
        </w:rPr>
      </w:pPr>
      <w:r w:rsidRPr="0077589D">
        <w:rPr>
          <w:rFonts w:ascii="仿宋_GB2312" w:eastAsia="仿宋_GB2312" w:hAnsi="华文楷体" w:hint="eastAsia"/>
          <w:sz w:val="32"/>
          <w:szCs w:val="32"/>
        </w:rPr>
        <w:t>2营：园艺学院，2个连6个排。</w:t>
      </w:r>
    </w:p>
    <w:p w:rsidR="008B7BD9" w:rsidRPr="0077589D" w:rsidRDefault="008B7BD9" w:rsidP="008B7BD9">
      <w:pPr>
        <w:spacing w:line="560" w:lineRule="exact"/>
        <w:ind w:firstLineChars="450" w:firstLine="1440"/>
        <w:rPr>
          <w:rFonts w:ascii="仿宋_GB2312" w:eastAsia="仿宋_GB2312" w:hAnsi="华文楷体" w:hint="eastAsia"/>
          <w:sz w:val="32"/>
          <w:szCs w:val="32"/>
        </w:rPr>
      </w:pPr>
      <w:r w:rsidRPr="0077589D">
        <w:rPr>
          <w:rFonts w:ascii="仿宋_GB2312" w:eastAsia="仿宋_GB2312" w:hAnsi="华文楷体" w:hint="eastAsia"/>
          <w:sz w:val="32"/>
          <w:szCs w:val="32"/>
        </w:rPr>
        <w:t>3营：电子工程学院，3个连9个排。</w:t>
      </w:r>
    </w:p>
    <w:p w:rsidR="008B7BD9" w:rsidRPr="0077589D" w:rsidRDefault="008B7BD9" w:rsidP="008B7BD9">
      <w:pPr>
        <w:spacing w:line="560" w:lineRule="exact"/>
        <w:ind w:firstLineChars="450" w:firstLine="1440"/>
        <w:rPr>
          <w:rFonts w:ascii="仿宋_GB2312" w:eastAsia="仿宋_GB2312" w:hAnsi="华文楷体" w:hint="eastAsia"/>
          <w:sz w:val="32"/>
          <w:szCs w:val="32"/>
        </w:rPr>
      </w:pPr>
      <w:r w:rsidRPr="0077589D">
        <w:rPr>
          <w:rFonts w:ascii="仿宋_GB2312" w:eastAsia="仿宋_GB2312" w:hAnsi="华文楷体" w:hint="eastAsia"/>
          <w:sz w:val="32"/>
          <w:szCs w:val="32"/>
        </w:rPr>
        <w:t>4营：经济管理学院，5个连15个排。</w:t>
      </w:r>
    </w:p>
    <w:p w:rsidR="008B7BD9" w:rsidRPr="0077589D" w:rsidRDefault="008B7BD9" w:rsidP="008B7BD9">
      <w:pPr>
        <w:spacing w:line="560" w:lineRule="exact"/>
        <w:ind w:firstLine="570"/>
        <w:rPr>
          <w:rFonts w:ascii="黑体" w:eastAsia="黑体" w:hAnsi="华文楷体" w:hint="eastAsia"/>
          <w:color w:val="FF0000"/>
          <w:sz w:val="32"/>
          <w:szCs w:val="32"/>
        </w:rPr>
      </w:pPr>
      <w:r w:rsidRPr="0077589D">
        <w:rPr>
          <w:rFonts w:ascii="黑体" w:eastAsia="黑体" w:hAnsi="华文楷体" w:hint="eastAsia"/>
          <w:sz w:val="32"/>
          <w:szCs w:val="32"/>
        </w:rPr>
        <w:t>二团：由5、6、7、8营组成（13个连，46个排）</w:t>
      </w:r>
    </w:p>
    <w:p w:rsidR="008B7BD9" w:rsidRPr="0077589D" w:rsidRDefault="008B7BD9" w:rsidP="008B7BD9">
      <w:pPr>
        <w:spacing w:line="560" w:lineRule="exact"/>
        <w:ind w:firstLineChars="450" w:firstLine="1440"/>
        <w:rPr>
          <w:rFonts w:ascii="仿宋_GB2312" w:eastAsia="仿宋_GB2312" w:hAnsi="华文楷体" w:hint="eastAsia"/>
          <w:sz w:val="32"/>
          <w:szCs w:val="32"/>
        </w:rPr>
      </w:pPr>
      <w:r w:rsidRPr="0077589D">
        <w:rPr>
          <w:rFonts w:ascii="仿宋_GB2312" w:eastAsia="仿宋_GB2312" w:hAnsi="华文楷体" w:hint="eastAsia"/>
          <w:sz w:val="32"/>
          <w:szCs w:val="32"/>
        </w:rPr>
        <w:t>5营：资源环境学院，2个连8个排。</w:t>
      </w:r>
    </w:p>
    <w:p w:rsidR="008B7BD9" w:rsidRPr="0077589D" w:rsidRDefault="008B7BD9" w:rsidP="008B7BD9">
      <w:pPr>
        <w:spacing w:line="560" w:lineRule="exact"/>
        <w:ind w:firstLineChars="450" w:firstLine="1440"/>
        <w:rPr>
          <w:rFonts w:ascii="仿宋_GB2312" w:eastAsia="仿宋_GB2312" w:hAnsi="华文楷体" w:hint="eastAsia"/>
          <w:sz w:val="32"/>
          <w:szCs w:val="32"/>
        </w:rPr>
      </w:pPr>
      <w:r w:rsidRPr="0077589D">
        <w:rPr>
          <w:rFonts w:ascii="仿宋_GB2312" w:eastAsia="仿宋_GB2312" w:hAnsi="华文楷体" w:hint="eastAsia"/>
          <w:sz w:val="32"/>
          <w:szCs w:val="32"/>
        </w:rPr>
        <w:t>6营：数信与信息学院、软件学院，5个连20个排。</w:t>
      </w:r>
    </w:p>
    <w:p w:rsidR="008B7BD9" w:rsidRPr="0077589D" w:rsidRDefault="008B7BD9" w:rsidP="008B7BD9">
      <w:pPr>
        <w:spacing w:line="560" w:lineRule="exact"/>
        <w:ind w:firstLineChars="450" w:firstLine="1440"/>
        <w:rPr>
          <w:rFonts w:ascii="仿宋_GB2312" w:eastAsia="仿宋_GB2312" w:hAnsi="华文楷体" w:hint="eastAsia"/>
          <w:sz w:val="32"/>
          <w:szCs w:val="32"/>
        </w:rPr>
      </w:pPr>
      <w:r w:rsidRPr="0077589D">
        <w:rPr>
          <w:rFonts w:ascii="仿宋_GB2312" w:eastAsia="仿宋_GB2312" w:hAnsi="华文楷体" w:hint="eastAsia"/>
          <w:sz w:val="32"/>
          <w:szCs w:val="32"/>
        </w:rPr>
        <w:t>7营：林学与风景园林学院，3个连9个排。</w:t>
      </w:r>
    </w:p>
    <w:p w:rsidR="008B7BD9" w:rsidRPr="0077589D" w:rsidRDefault="008B7BD9" w:rsidP="008B7BD9">
      <w:pPr>
        <w:spacing w:line="560" w:lineRule="exact"/>
        <w:ind w:firstLineChars="450" w:firstLine="1440"/>
        <w:rPr>
          <w:rFonts w:ascii="仿宋_GB2312" w:eastAsia="仿宋_GB2312" w:hAnsi="华文楷体" w:hint="eastAsia"/>
          <w:sz w:val="32"/>
          <w:szCs w:val="32"/>
        </w:rPr>
      </w:pPr>
      <w:r w:rsidRPr="0077589D">
        <w:rPr>
          <w:rFonts w:ascii="仿宋_GB2312" w:eastAsia="仿宋_GB2312" w:hAnsi="华文楷体" w:hint="eastAsia"/>
          <w:sz w:val="32"/>
          <w:szCs w:val="32"/>
        </w:rPr>
        <w:t>8营：材料与能源学院，3个连9个排。</w:t>
      </w:r>
    </w:p>
    <w:p w:rsidR="008B7BD9" w:rsidRPr="0077589D" w:rsidRDefault="008B7BD9" w:rsidP="008B7BD9">
      <w:pPr>
        <w:spacing w:line="560" w:lineRule="exact"/>
        <w:ind w:firstLine="570"/>
        <w:rPr>
          <w:rFonts w:ascii="黑体" w:eastAsia="黑体" w:hAnsi="华文楷体" w:hint="eastAsia"/>
          <w:sz w:val="32"/>
          <w:szCs w:val="32"/>
        </w:rPr>
      </w:pPr>
      <w:r w:rsidRPr="0077589D">
        <w:rPr>
          <w:rFonts w:ascii="黑体" w:eastAsia="黑体" w:hAnsi="华文楷体" w:hint="eastAsia"/>
          <w:sz w:val="32"/>
          <w:szCs w:val="32"/>
        </w:rPr>
        <w:t xml:space="preserve">三团：由9、10、11、12营组成 （11个连，39个排）   </w:t>
      </w:r>
    </w:p>
    <w:p w:rsidR="008B7BD9" w:rsidRPr="0077589D" w:rsidRDefault="008B7BD9" w:rsidP="008B7BD9">
      <w:pPr>
        <w:spacing w:line="560" w:lineRule="exact"/>
        <w:ind w:firstLineChars="450" w:firstLine="1440"/>
        <w:rPr>
          <w:rFonts w:ascii="仿宋_GB2312" w:eastAsia="仿宋_GB2312" w:hAnsi="华文楷体" w:hint="eastAsia"/>
          <w:sz w:val="32"/>
          <w:szCs w:val="32"/>
        </w:rPr>
      </w:pPr>
      <w:r w:rsidRPr="0077589D">
        <w:rPr>
          <w:rFonts w:ascii="仿宋_GB2312" w:eastAsia="仿宋_GB2312" w:hAnsi="华文楷体" w:hint="eastAsia"/>
          <w:sz w:val="32"/>
          <w:szCs w:val="32"/>
        </w:rPr>
        <w:t>9营：生命科学学院，1个连4个排。</w:t>
      </w:r>
    </w:p>
    <w:p w:rsidR="008B7BD9" w:rsidRPr="0077589D" w:rsidRDefault="008B7BD9" w:rsidP="008B7BD9">
      <w:pPr>
        <w:spacing w:line="560" w:lineRule="exact"/>
        <w:ind w:firstLineChars="450" w:firstLine="1440"/>
        <w:rPr>
          <w:rFonts w:ascii="仿宋_GB2312" w:eastAsia="仿宋_GB2312" w:hAnsi="华文楷体" w:hint="eastAsia"/>
          <w:sz w:val="32"/>
          <w:szCs w:val="32"/>
        </w:rPr>
      </w:pPr>
      <w:r w:rsidRPr="0077589D">
        <w:rPr>
          <w:rFonts w:ascii="仿宋_GB2312" w:eastAsia="仿宋_GB2312" w:hAnsi="华文楷体" w:hint="eastAsia"/>
          <w:sz w:val="32"/>
          <w:szCs w:val="32"/>
        </w:rPr>
        <w:t>10营：食品学院，3个连12个排。</w:t>
      </w:r>
    </w:p>
    <w:p w:rsidR="008B7BD9" w:rsidRPr="0077589D" w:rsidRDefault="008B7BD9" w:rsidP="008B7BD9">
      <w:pPr>
        <w:spacing w:line="560" w:lineRule="exact"/>
        <w:ind w:firstLineChars="450" w:firstLine="1440"/>
        <w:rPr>
          <w:rFonts w:ascii="仿宋_GB2312" w:eastAsia="仿宋_GB2312" w:hAnsi="华文楷体" w:hint="eastAsia"/>
          <w:sz w:val="32"/>
          <w:szCs w:val="32"/>
        </w:rPr>
      </w:pPr>
      <w:r w:rsidRPr="0077589D">
        <w:rPr>
          <w:rFonts w:ascii="仿宋_GB2312" w:eastAsia="仿宋_GB2312" w:hAnsi="华文楷体" w:hint="eastAsia"/>
          <w:sz w:val="32"/>
          <w:szCs w:val="32"/>
        </w:rPr>
        <w:t>11营：艺术学院，5个连15个排。</w:t>
      </w:r>
    </w:p>
    <w:p w:rsidR="008B7BD9" w:rsidRPr="0077589D" w:rsidRDefault="008B7BD9" w:rsidP="008B7BD9">
      <w:pPr>
        <w:spacing w:line="560" w:lineRule="exact"/>
        <w:ind w:firstLineChars="450" w:firstLine="1440"/>
        <w:rPr>
          <w:rFonts w:ascii="仿宋_GB2312" w:eastAsia="仿宋_GB2312" w:hAnsi="华文楷体" w:hint="eastAsia"/>
          <w:sz w:val="32"/>
          <w:szCs w:val="32"/>
        </w:rPr>
      </w:pPr>
      <w:r w:rsidRPr="0077589D">
        <w:rPr>
          <w:rFonts w:ascii="仿宋_GB2312" w:eastAsia="仿宋_GB2312" w:hAnsi="华文楷体" w:hint="eastAsia"/>
          <w:sz w:val="32"/>
          <w:szCs w:val="32"/>
        </w:rPr>
        <w:t>12营：农学院，2个连8个排。</w:t>
      </w:r>
    </w:p>
    <w:p w:rsidR="008B7BD9" w:rsidRPr="0077589D" w:rsidRDefault="008B7BD9" w:rsidP="008B7BD9">
      <w:pPr>
        <w:spacing w:line="560" w:lineRule="exact"/>
        <w:ind w:firstLine="570"/>
        <w:rPr>
          <w:rFonts w:ascii="黑体" w:eastAsia="黑体" w:hAnsi="华文楷体" w:hint="eastAsia"/>
          <w:color w:val="FF0000"/>
          <w:sz w:val="32"/>
          <w:szCs w:val="32"/>
        </w:rPr>
      </w:pPr>
      <w:r w:rsidRPr="0077589D">
        <w:rPr>
          <w:rFonts w:ascii="黑体" w:eastAsia="黑体" w:hAnsi="华文楷体" w:hint="eastAsia"/>
          <w:sz w:val="32"/>
          <w:szCs w:val="32"/>
        </w:rPr>
        <w:t xml:space="preserve">四团：由13、14、15营组成（11个连，35个排）  </w:t>
      </w:r>
    </w:p>
    <w:p w:rsidR="008B7BD9" w:rsidRPr="0077589D" w:rsidRDefault="008B7BD9" w:rsidP="008B7BD9">
      <w:pPr>
        <w:spacing w:line="560" w:lineRule="exact"/>
        <w:ind w:firstLineChars="450" w:firstLine="1440"/>
        <w:rPr>
          <w:rFonts w:ascii="仿宋_GB2312" w:eastAsia="仿宋_GB2312" w:hAnsi="华文楷体" w:hint="eastAsia"/>
          <w:sz w:val="32"/>
          <w:szCs w:val="32"/>
        </w:rPr>
      </w:pPr>
      <w:r w:rsidRPr="0077589D">
        <w:rPr>
          <w:rFonts w:ascii="仿宋_GB2312" w:eastAsia="仿宋_GB2312" w:hAnsi="华文楷体" w:hint="eastAsia"/>
          <w:sz w:val="32"/>
          <w:szCs w:val="32"/>
        </w:rPr>
        <w:lastRenderedPageBreak/>
        <w:t>13营：公共管理学院，6个连18个排。</w:t>
      </w:r>
    </w:p>
    <w:p w:rsidR="008B7BD9" w:rsidRPr="0077589D" w:rsidRDefault="008B7BD9" w:rsidP="008B7BD9">
      <w:pPr>
        <w:spacing w:line="560" w:lineRule="exact"/>
        <w:ind w:firstLineChars="450" w:firstLine="1440"/>
        <w:rPr>
          <w:rFonts w:ascii="仿宋_GB2312" w:eastAsia="仿宋_GB2312" w:hAnsi="华文楷体" w:hint="eastAsia"/>
          <w:sz w:val="32"/>
          <w:szCs w:val="32"/>
        </w:rPr>
      </w:pPr>
      <w:r w:rsidRPr="0077589D">
        <w:rPr>
          <w:rFonts w:ascii="仿宋_GB2312" w:eastAsia="仿宋_GB2312" w:hAnsi="华文楷体" w:hint="eastAsia"/>
          <w:sz w:val="32"/>
          <w:szCs w:val="32"/>
        </w:rPr>
        <w:t>14营：外国语学院，2个连8个排。</w:t>
      </w:r>
    </w:p>
    <w:p w:rsidR="008B7BD9" w:rsidRPr="0077589D" w:rsidRDefault="008B7BD9" w:rsidP="008B7BD9">
      <w:pPr>
        <w:spacing w:line="560" w:lineRule="exact"/>
        <w:ind w:firstLineChars="450" w:firstLine="1440"/>
        <w:rPr>
          <w:rFonts w:ascii="仿宋_GB2312" w:eastAsia="仿宋_GB2312" w:hAnsi="华文楷体" w:hint="eastAsia"/>
          <w:sz w:val="32"/>
          <w:szCs w:val="32"/>
        </w:rPr>
      </w:pPr>
      <w:r w:rsidRPr="0077589D">
        <w:rPr>
          <w:rFonts w:ascii="仿宋_GB2312" w:eastAsia="仿宋_GB2312" w:hAnsi="华文楷体" w:hint="eastAsia"/>
          <w:sz w:val="32"/>
          <w:szCs w:val="32"/>
        </w:rPr>
        <w:t>15营：人文与法学学院，3个连9个排。</w:t>
      </w:r>
    </w:p>
    <w:p w:rsidR="008B7BD9" w:rsidRPr="0077589D" w:rsidRDefault="008B7BD9" w:rsidP="008B7BD9">
      <w:pPr>
        <w:spacing w:line="560" w:lineRule="exact"/>
        <w:ind w:firstLine="570"/>
        <w:rPr>
          <w:rFonts w:ascii="黑体" w:eastAsia="黑体" w:hAnsi="华文楷体" w:hint="eastAsia"/>
          <w:color w:val="FF0000"/>
          <w:sz w:val="32"/>
          <w:szCs w:val="32"/>
        </w:rPr>
      </w:pPr>
      <w:r w:rsidRPr="0077589D">
        <w:rPr>
          <w:rFonts w:ascii="黑体" w:eastAsia="黑体" w:hAnsi="华文楷体" w:hint="eastAsia"/>
          <w:sz w:val="32"/>
          <w:szCs w:val="32"/>
        </w:rPr>
        <w:t>五团：由16、17、18营组成（5个连，16个排）</w:t>
      </w:r>
    </w:p>
    <w:p w:rsidR="008B7BD9" w:rsidRPr="0077589D" w:rsidRDefault="008B7BD9" w:rsidP="008B7BD9">
      <w:pPr>
        <w:spacing w:line="560" w:lineRule="exact"/>
        <w:ind w:firstLineChars="450" w:firstLine="1440"/>
        <w:rPr>
          <w:rFonts w:ascii="仿宋_GB2312" w:eastAsia="仿宋_GB2312" w:hAnsi="华文楷体" w:hint="eastAsia"/>
          <w:sz w:val="32"/>
          <w:szCs w:val="32"/>
        </w:rPr>
      </w:pPr>
      <w:r w:rsidRPr="0077589D">
        <w:rPr>
          <w:rFonts w:ascii="仿宋_GB2312" w:eastAsia="仿宋_GB2312" w:hAnsi="华文楷体" w:hint="eastAsia"/>
          <w:sz w:val="32"/>
          <w:szCs w:val="32"/>
        </w:rPr>
        <w:t>16营：水利与土木工程学院，2个连6个排。</w:t>
      </w:r>
    </w:p>
    <w:p w:rsidR="008B7BD9" w:rsidRPr="0077589D" w:rsidRDefault="008B7BD9" w:rsidP="008B7BD9">
      <w:pPr>
        <w:spacing w:line="560" w:lineRule="exact"/>
        <w:ind w:firstLineChars="450" w:firstLine="1440"/>
        <w:rPr>
          <w:rFonts w:ascii="仿宋_GB2312" w:eastAsia="仿宋_GB2312" w:hAnsi="华文楷体" w:hint="eastAsia"/>
          <w:sz w:val="32"/>
          <w:szCs w:val="32"/>
        </w:rPr>
      </w:pPr>
      <w:r w:rsidRPr="0077589D">
        <w:rPr>
          <w:rFonts w:ascii="仿宋_GB2312" w:eastAsia="仿宋_GB2312" w:hAnsi="华文楷体" w:hint="eastAsia"/>
          <w:sz w:val="32"/>
          <w:szCs w:val="32"/>
        </w:rPr>
        <w:t>17营：动物科学学院，2个连6个排。</w:t>
      </w:r>
    </w:p>
    <w:p w:rsidR="008B7BD9" w:rsidRPr="0077589D" w:rsidRDefault="008B7BD9" w:rsidP="008B7BD9">
      <w:pPr>
        <w:spacing w:line="560" w:lineRule="exact"/>
        <w:rPr>
          <w:rFonts w:ascii="仿宋_GB2312" w:eastAsia="仿宋_GB2312" w:hAnsi="华文楷体" w:hint="eastAsia"/>
          <w:sz w:val="32"/>
          <w:szCs w:val="32"/>
        </w:rPr>
      </w:pPr>
      <w:r w:rsidRPr="0077589D">
        <w:rPr>
          <w:rFonts w:ascii="仿宋_GB2312" w:eastAsia="仿宋_GB2312" w:hAnsi="华文楷体" w:hint="eastAsia"/>
          <w:sz w:val="32"/>
          <w:szCs w:val="32"/>
        </w:rPr>
        <w:t xml:space="preserve">         18营：兽医学院，1个连4个排。</w:t>
      </w:r>
    </w:p>
    <w:p w:rsidR="008B7BD9" w:rsidRPr="0077589D" w:rsidRDefault="008B7BD9" w:rsidP="008B7BD9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8B7BD9" w:rsidRPr="0077589D" w:rsidRDefault="008B7BD9" w:rsidP="008B7BD9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8B7BD9" w:rsidRPr="0077589D" w:rsidRDefault="008B7BD9" w:rsidP="008B7BD9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8B7BD9" w:rsidRPr="0077589D" w:rsidRDefault="008B7BD9" w:rsidP="008B7BD9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8B7BD9" w:rsidRPr="0077589D" w:rsidRDefault="008B7BD9" w:rsidP="008B7BD9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820622" w:rsidRPr="008B7BD9" w:rsidRDefault="00820622"/>
    <w:sectPr w:rsidR="00820622" w:rsidRPr="008B7B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622" w:rsidRDefault="00820622" w:rsidP="008B7BD9">
      <w:r>
        <w:separator/>
      </w:r>
    </w:p>
  </w:endnote>
  <w:endnote w:type="continuationSeparator" w:id="1">
    <w:p w:rsidR="00820622" w:rsidRDefault="00820622" w:rsidP="008B7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622" w:rsidRDefault="00820622" w:rsidP="008B7BD9">
      <w:r>
        <w:separator/>
      </w:r>
    </w:p>
  </w:footnote>
  <w:footnote w:type="continuationSeparator" w:id="1">
    <w:p w:rsidR="00820622" w:rsidRDefault="00820622" w:rsidP="008B7B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BD9"/>
    <w:rsid w:val="00820622"/>
    <w:rsid w:val="008B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7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7B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7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7B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A873AC-19AF-4695-8D8D-D05458EC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WJW</dc:creator>
  <cp:lastModifiedBy>WJW</cp:lastModifiedBy>
  <cp:revision>2</cp:revision>
  <dcterms:created xsi:type="dcterms:W3CDTF">2016-03-07T09:05:00Z</dcterms:created>
  <dcterms:modified xsi:type="dcterms:W3CDTF">2016-03-07T09:05:00Z</dcterms:modified>
</cp:coreProperties>
</file>